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70" w:rsidRPr="00A31C6F" w:rsidRDefault="00760670" w:rsidP="00A31C6F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F86F9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2363" w:rsidRPr="00472363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6" type="#_x0000_t202" style="position:absolute;margin-left:-19.65pt;margin-top:-145.85pt;width:229.05pt;height:56.1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" filled="f" stroked="f" strokeweight=".5pt">
            <v:textbox>
              <w:txbxContent>
                <w:p w:rsidR="00537FB2" w:rsidRPr="002A47E1" w:rsidRDefault="00537FB2" w:rsidP="00FF36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47E1">
                    <w:rPr>
                      <w:rFonts w:ascii="Times New Roman" w:hAnsi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2A47E1">
                    <w:rPr>
                      <w:rFonts w:ascii="Times New Roman" w:hAnsi="Times New Roman"/>
                      <w:caps/>
                      <w:sz w:val="28"/>
                      <w:szCs w:val="28"/>
                    </w:rPr>
                    <w:br/>
                  </w:r>
                  <w:r w:rsidRPr="002A47E1">
                    <w:rPr>
                      <w:rFonts w:ascii="Times New Roman" w:hAnsi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472363" w:rsidRPr="00472363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Поле 7" o:spid="_x0000_s1027" type="#_x0000_t202" style="position:absolute;margin-left:266.45pt;margin-top:-146.65pt;width:237.5pt;height:52.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9WxQIAAMA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7lvVsUCAADA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537FB2" w:rsidRPr="002A47E1" w:rsidRDefault="00537FB2" w:rsidP="00FF36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2A47E1"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537FB2" w:rsidRPr="002A47E1" w:rsidRDefault="00537FB2" w:rsidP="00FF36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</w:pPr>
                  <w:r w:rsidRPr="002A47E1"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2A47E1"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2A47E1"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7E3D05" w:rsidRPr="002D2174" w:rsidRDefault="00A86452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D2174">
        <w:rPr>
          <w:rFonts w:ascii="Times New Roman" w:eastAsia="Times New Roman" w:hAnsi="Times New Roman"/>
          <w:b/>
          <w:sz w:val="28"/>
          <w:szCs w:val="28"/>
        </w:rPr>
        <w:t xml:space="preserve">Типовое </w:t>
      </w:r>
      <w:r w:rsidR="00F66DF1">
        <w:rPr>
          <w:rFonts w:ascii="Times New Roman" w:eastAsia="Times New Roman" w:hAnsi="Times New Roman"/>
          <w:b/>
          <w:sz w:val="28"/>
          <w:szCs w:val="28"/>
        </w:rPr>
        <w:t>п</w:t>
      </w:r>
      <w:r w:rsidRPr="002D2174">
        <w:rPr>
          <w:rFonts w:ascii="Times New Roman" w:eastAsia="Times New Roman" w:hAnsi="Times New Roman"/>
          <w:b/>
          <w:sz w:val="28"/>
          <w:szCs w:val="28"/>
        </w:rPr>
        <w:t>оложение</w:t>
      </w:r>
    </w:p>
    <w:p w:rsidR="007E3D05" w:rsidRPr="002D2174" w:rsidRDefault="007E3D05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D2174">
        <w:rPr>
          <w:rFonts w:ascii="Times New Roman" w:eastAsia="Times New Roman" w:hAnsi="Times New Roman"/>
          <w:b/>
          <w:sz w:val="28"/>
          <w:szCs w:val="28"/>
        </w:rPr>
        <w:t xml:space="preserve">о </w:t>
      </w:r>
      <w:r w:rsidR="00D54B08" w:rsidRPr="002D2174">
        <w:rPr>
          <w:rFonts w:ascii="Times New Roman" w:eastAsia="Times New Roman" w:hAnsi="Times New Roman"/>
          <w:b/>
          <w:sz w:val="28"/>
          <w:szCs w:val="28"/>
        </w:rPr>
        <w:t xml:space="preserve">формировании </w:t>
      </w:r>
      <w:r w:rsidRPr="002D2174">
        <w:rPr>
          <w:rFonts w:ascii="Times New Roman" w:eastAsia="Times New Roman" w:hAnsi="Times New Roman"/>
          <w:b/>
          <w:sz w:val="28"/>
          <w:szCs w:val="28"/>
        </w:rPr>
        <w:t>рейтинг</w:t>
      </w:r>
      <w:r w:rsidR="00D54B08" w:rsidRPr="002D2174">
        <w:rPr>
          <w:rFonts w:ascii="Times New Roman" w:eastAsia="Times New Roman" w:hAnsi="Times New Roman"/>
          <w:b/>
          <w:sz w:val="28"/>
          <w:szCs w:val="28"/>
        </w:rPr>
        <w:t>а</w:t>
      </w:r>
      <w:r w:rsidRPr="002D2174">
        <w:rPr>
          <w:rFonts w:ascii="Times New Roman" w:eastAsia="Times New Roman" w:hAnsi="Times New Roman"/>
          <w:b/>
          <w:sz w:val="28"/>
          <w:szCs w:val="28"/>
        </w:rPr>
        <w:t xml:space="preserve"> общеобразовательных организаций</w:t>
      </w:r>
    </w:p>
    <w:p w:rsidR="007E3D05" w:rsidRPr="00F86F9F" w:rsidRDefault="002E20AA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D2174">
        <w:rPr>
          <w:rFonts w:ascii="Times New Roman" w:eastAsia="Times New Roman" w:hAnsi="Times New Roman"/>
          <w:b/>
          <w:sz w:val="28"/>
          <w:szCs w:val="28"/>
        </w:rPr>
        <w:t>Республики Татарстан</w:t>
      </w:r>
    </w:p>
    <w:p w:rsidR="000F48EE" w:rsidRPr="00F86F9F" w:rsidRDefault="000F48EE" w:rsidP="004D5038">
      <w:pPr>
        <w:spacing w:after="0" w:line="312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E3D05" w:rsidRPr="00F86F9F" w:rsidRDefault="00D9587B" w:rsidP="004D5038">
      <w:pPr>
        <w:spacing w:after="0" w:line="312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86F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735830" w:rsidRPr="00F86F9F" w:rsidRDefault="006B65ED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 xml:space="preserve">1.1. </w:t>
      </w:r>
      <w:r w:rsidR="00735830" w:rsidRPr="00F86F9F">
        <w:rPr>
          <w:rFonts w:ascii="Times New Roman" w:hAnsi="Times New Roman"/>
          <w:sz w:val="28"/>
          <w:szCs w:val="28"/>
        </w:rPr>
        <w:t xml:space="preserve">Настоящее </w:t>
      </w:r>
      <w:r w:rsidR="000626A3">
        <w:rPr>
          <w:rFonts w:ascii="Times New Roman" w:hAnsi="Times New Roman"/>
          <w:sz w:val="28"/>
          <w:szCs w:val="28"/>
        </w:rPr>
        <w:t>Т</w:t>
      </w:r>
      <w:r w:rsidR="002D2174">
        <w:rPr>
          <w:rFonts w:ascii="Times New Roman" w:hAnsi="Times New Roman"/>
          <w:sz w:val="28"/>
          <w:szCs w:val="28"/>
        </w:rPr>
        <w:t xml:space="preserve">иповое </w:t>
      </w:r>
      <w:r w:rsidR="000626A3">
        <w:rPr>
          <w:rFonts w:ascii="Times New Roman" w:hAnsi="Times New Roman"/>
          <w:sz w:val="28"/>
          <w:szCs w:val="28"/>
        </w:rPr>
        <w:t>п</w:t>
      </w:r>
      <w:r w:rsidRPr="00F86F9F">
        <w:rPr>
          <w:rFonts w:ascii="Times New Roman" w:hAnsi="Times New Roman"/>
          <w:sz w:val="28"/>
          <w:szCs w:val="28"/>
        </w:rPr>
        <w:t xml:space="preserve">оложение </w:t>
      </w:r>
      <w:r w:rsidR="00735830" w:rsidRPr="00F86F9F">
        <w:rPr>
          <w:rFonts w:ascii="Times New Roman" w:hAnsi="Times New Roman"/>
          <w:sz w:val="28"/>
          <w:szCs w:val="28"/>
        </w:rPr>
        <w:t xml:space="preserve">определяет единые подходы по формированию рейтинга муниципальных </w:t>
      </w:r>
      <w:r w:rsidR="00735830" w:rsidRPr="00F86F9F">
        <w:rPr>
          <w:rFonts w:ascii="Times New Roman" w:eastAsia="Times New Roman" w:hAnsi="Times New Roman"/>
          <w:sz w:val="28"/>
          <w:szCs w:val="28"/>
        </w:rPr>
        <w:t>общеобразовательных организаций в Республике Татарстан</w:t>
      </w:r>
      <w:r w:rsidR="00F66DF1">
        <w:rPr>
          <w:rFonts w:ascii="Times New Roman" w:eastAsia="Times New Roman" w:hAnsi="Times New Roman"/>
          <w:sz w:val="28"/>
          <w:szCs w:val="28"/>
        </w:rPr>
        <w:t>.</w:t>
      </w:r>
    </w:p>
    <w:p w:rsidR="006B65ED" w:rsidRPr="00F86F9F" w:rsidRDefault="006B65E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0626A3" w:rsidRPr="000626A3">
        <w:rPr>
          <w:rFonts w:ascii="Times New Roman" w:hAnsi="Times New Roman" w:cs="Times New Roman"/>
          <w:sz w:val="28"/>
          <w:szCs w:val="28"/>
          <w:lang w:eastAsia="ru-RU"/>
        </w:rPr>
        <w:t>Типовое положение</w:t>
      </w:r>
      <w:r w:rsidR="006D4B41" w:rsidRPr="00F86F9F">
        <w:rPr>
          <w:rFonts w:ascii="Times New Roman" w:hAnsi="Times New Roman" w:cs="Times New Roman"/>
          <w:sz w:val="28"/>
          <w:szCs w:val="28"/>
          <w:lang w:eastAsia="ru-RU"/>
        </w:rPr>
        <w:t>определяет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 цели и задачи формирования рейтинга, процедуру его проведения, </w:t>
      </w:r>
      <w:r w:rsidR="004A76EF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критерии и методику 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>расчета</w:t>
      </w:r>
      <w:r w:rsidR="008A2237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 рейтинга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, источники информации. </w:t>
      </w:r>
    </w:p>
    <w:p w:rsidR="00456163" w:rsidRPr="00F86F9F" w:rsidRDefault="00735830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1.3. Целью формирования рейтинга системы является комплексная оценка качества </w:t>
      </w:r>
      <w:r w:rsidR="00CB2BBD" w:rsidRPr="00F86F9F">
        <w:rPr>
          <w:rFonts w:ascii="Times New Roman" w:hAnsi="Times New Roman" w:cs="Times New Roman"/>
          <w:sz w:val="28"/>
          <w:szCs w:val="28"/>
          <w:lang w:eastAsia="ru-RU"/>
        </w:rPr>
        <w:t>предоставления образовательных услуг муниципальными общеобразовательными организациями (далее-</w:t>
      </w:r>
      <w:r w:rsidR="00D2260E" w:rsidRPr="00F86F9F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="00CB2BBD" w:rsidRPr="00F86F9F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735830" w:rsidRPr="00906CB0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6CB0">
        <w:rPr>
          <w:rFonts w:ascii="Times New Roman" w:hAnsi="Times New Roman" w:cs="Times New Roman"/>
          <w:sz w:val="28"/>
          <w:szCs w:val="28"/>
          <w:lang w:eastAsia="ru-RU"/>
        </w:rPr>
        <w:t>1.4. Задачами формирования рейтинга являются:</w:t>
      </w:r>
    </w:p>
    <w:p w:rsidR="00CB2BBD" w:rsidRPr="00906CB0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6CB0">
        <w:rPr>
          <w:rFonts w:ascii="Times New Roman" w:hAnsi="Times New Roman" w:cs="Times New Roman"/>
          <w:sz w:val="28"/>
          <w:szCs w:val="28"/>
          <w:lang w:eastAsia="ru-RU"/>
        </w:rPr>
        <w:t xml:space="preserve">1.4.1. повышение мотивации педагогических коллективов </w:t>
      </w:r>
      <w:r w:rsidR="00D2260E" w:rsidRPr="00906CB0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Pr="00906CB0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8A2237" w:rsidRPr="00906CB0">
        <w:rPr>
          <w:rFonts w:ascii="Times New Roman" w:hAnsi="Times New Roman" w:cs="Times New Roman"/>
          <w:sz w:val="28"/>
          <w:szCs w:val="28"/>
          <w:lang w:eastAsia="ru-RU"/>
        </w:rPr>
        <w:t>повышению качества предоставляемых образовательных услуг</w:t>
      </w:r>
      <w:r w:rsidRPr="00906CB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B2BBD" w:rsidRPr="00F86F9F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1.4.2. повышение уровня организации образовательного процесса в </w:t>
      </w:r>
      <w:r w:rsidR="00D2260E" w:rsidRPr="00F86F9F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B2BBD" w:rsidRPr="00F86F9F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>1.4.3. получение дифференцированной и разносторонней информации о качестве и резул</w:t>
      </w:r>
      <w:r w:rsidR="00E01E78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ьтативности обучения, а также об 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>учебных достижениях педагогических работников для их поощрения.</w:t>
      </w:r>
    </w:p>
    <w:p w:rsidR="00E01E78" w:rsidRPr="00F86F9F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E78" w:rsidRPr="00F86F9F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86F9F">
        <w:rPr>
          <w:rFonts w:ascii="Times New Roman" w:eastAsia="Times New Roman" w:hAnsi="Times New Roman"/>
          <w:b/>
          <w:sz w:val="28"/>
          <w:szCs w:val="28"/>
          <w:lang w:val="en-US"/>
        </w:rPr>
        <w:t>II</w:t>
      </w:r>
      <w:r w:rsidRPr="00F86F9F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Pr="00F86F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Организация процедуры формирования рейтинга </w:t>
      </w:r>
    </w:p>
    <w:p w:rsidR="00E01E78" w:rsidRPr="00F86F9F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6F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общеобразовательных организаций Республики Татарстан</w:t>
      </w:r>
    </w:p>
    <w:p w:rsidR="00E01E78" w:rsidRPr="00F86F9F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E78" w:rsidRPr="00F86F9F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2.1. Объектом формирования рейтинга являются </w:t>
      </w:r>
      <w:r w:rsidR="00D2260E" w:rsidRPr="00F86F9F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Pr="00F86F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1E78" w:rsidRPr="008E331C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2.2. В соответствии с </w:t>
      </w:r>
      <w:r w:rsidR="00737B7C" w:rsidRPr="008E331C">
        <w:rPr>
          <w:rFonts w:ascii="Times New Roman" w:hAnsi="Times New Roman" w:cs="Times New Roman"/>
          <w:sz w:val="28"/>
          <w:szCs w:val="28"/>
          <w:lang w:eastAsia="ru-RU"/>
        </w:rPr>
        <w:t>нормативным правовым актом</w:t>
      </w:r>
      <w:r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737B7C"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  <w:r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737B7C" w:rsidRPr="008E331C">
        <w:rPr>
          <w:rFonts w:ascii="Times New Roman" w:hAnsi="Times New Roman" w:cs="Times New Roman"/>
          <w:sz w:val="28"/>
          <w:szCs w:val="28"/>
          <w:lang w:eastAsia="ru-RU"/>
        </w:rPr>
        <w:t>района (городского округа)</w:t>
      </w:r>
      <w:r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 создается комиссия для формирования рейтинга </w:t>
      </w:r>
      <w:r w:rsidR="00D2260E" w:rsidRPr="008E331C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="00D9587B" w:rsidRPr="008E331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Комиссия)</w:t>
      </w:r>
      <w:r w:rsidRPr="008E331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31C">
        <w:rPr>
          <w:rFonts w:ascii="Times New Roman" w:hAnsi="Times New Roman"/>
          <w:sz w:val="28"/>
          <w:szCs w:val="28"/>
          <w:lang w:eastAsia="ru-RU"/>
        </w:rPr>
        <w:t>2.3.</w:t>
      </w:r>
      <w:r w:rsidRPr="008E331C">
        <w:rPr>
          <w:rFonts w:ascii="Times New Roman" w:hAnsi="Times New Roman"/>
          <w:sz w:val="28"/>
          <w:szCs w:val="28"/>
        </w:rPr>
        <w:t xml:space="preserve"> Состав и численность Комиссии утверждается </w:t>
      </w:r>
      <w:r w:rsidR="00737B7C" w:rsidRPr="008E331C">
        <w:rPr>
          <w:rFonts w:ascii="Times New Roman" w:hAnsi="Times New Roman"/>
          <w:sz w:val="28"/>
          <w:szCs w:val="28"/>
        </w:rPr>
        <w:t>нормативным правовым актом  исполнительного комитета муниципального района (городского округа).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 xml:space="preserve">2.4. </w:t>
      </w:r>
      <w:r w:rsidR="00E01E78" w:rsidRPr="00F86F9F">
        <w:rPr>
          <w:rFonts w:ascii="Times New Roman" w:hAnsi="Times New Roman"/>
          <w:sz w:val="28"/>
          <w:szCs w:val="28"/>
        </w:rPr>
        <w:t xml:space="preserve">В состав </w:t>
      </w:r>
      <w:r w:rsidR="00D9587B" w:rsidRPr="00F86F9F">
        <w:rPr>
          <w:rFonts w:ascii="Times New Roman" w:hAnsi="Times New Roman"/>
          <w:sz w:val="28"/>
          <w:szCs w:val="28"/>
        </w:rPr>
        <w:t>К</w:t>
      </w:r>
      <w:r w:rsidR="00E01E78" w:rsidRPr="00F86F9F">
        <w:rPr>
          <w:rFonts w:ascii="Times New Roman" w:hAnsi="Times New Roman"/>
          <w:sz w:val="28"/>
          <w:szCs w:val="28"/>
        </w:rPr>
        <w:t>омиссии включаются руководитель органа управления образованием, представители общественных объединений, трудовых коллективов, ученые и специалисты.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>2</w:t>
      </w:r>
      <w:r w:rsidR="00E01E78" w:rsidRPr="00F86F9F">
        <w:rPr>
          <w:rFonts w:ascii="Times New Roman" w:hAnsi="Times New Roman"/>
          <w:sz w:val="28"/>
          <w:szCs w:val="28"/>
        </w:rPr>
        <w:t>.5. Заседаниями Комиссии руководит председатель Комиссии, а в его отсутствие – заместитель председателя Комиссии. Заседания Комиссии считаются правомочными, если на них присутствует более половины ее членов.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 xml:space="preserve">Секретарь </w:t>
      </w:r>
      <w:r w:rsidR="00D9587B" w:rsidRPr="00F86F9F">
        <w:rPr>
          <w:rFonts w:ascii="Times New Roman" w:hAnsi="Times New Roman"/>
          <w:sz w:val="28"/>
          <w:szCs w:val="28"/>
        </w:rPr>
        <w:t>К</w:t>
      </w:r>
      <w:r w:rsidRPr="00F86F9F">
        <w:rPr>
          <w:rFonts w:ascii="Times New Roman" w:hAnsi="Times New Roman"/>
          <w:sz w:val="28"/>
          <w:szCs w:val="28"/>
        </w:rPr>
        <w:t xml:space="preserve">омиссии готовит заседания </w:t>
      </w:r>
      <w:r w:rsidR="00D9587B" w:rsidRPr="00F86F9F">
        <w:rPr>
          <w:rFonts w:ascii="Times New Roman" w:hAnsi="Times New Roman"/>
          <w:sz w:val="28"/>
          <w:szCs w:val="28"/>
        </w:rPr>
        <w:t>К</w:t>
      </w:r>
      <w:r w:rsidRPr="00F86F9F">
        <w:rPr>
          <w:rFonts w:ascii="Times New Roman" w:hAnsi="Times New Roman"/>
          <w:sz w:val="28"/>
          <w:szCs w:val="28"/>
        </w:rPr>
        <w:t xml:space="preserve">омиссии, оформляет протоколы заседаний </w:t>
      </w:r>
      <w:r w:rsidR="00D9587B" w:rsidRPr="00F86F9F">
        <w:rPr>
          <w:rFonts w:ascii="Times New Roman" w:hAnsi="Times New Roman"/>
          <w:sz w:val="28"/>
          <w:szCs w:val="28"/>
        </w:rPr>
        <w:t>К</w:t>
      </w:r>
      <w:r w:rsidRPr="00F86F9F">
        <w:rPr>
          <w:rFonts w:ascii="Times New Roman" w:hAnsi="Times New Roman"/>
          <w:sz w:val="28"/>
          <w:szCs w:val="28"/>
        </w:rPr>
        <w:t>омиссии, делает выписки из протоколов.</w:t>
      </w:r>
    </w:p>
    <w:p w:rsidR="00E01E78" w:rsidRPr="00F86F9F" w:rsidRDefault="00D2260E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01E78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.6. </w:t>
      </w:r>
      <w:r w:rsidR="00E01E78" w:rsidRPr="00F86F9F">
        <w:rPr>
          <w:rFonts w:ascii="Times New Roman" w:hAnsi="Times New Roman" w:cs="Times New Roman"/>
          <w:sz w:val="28"/>
          <w:szCs w:val="28"/>
        </w:rPr>
        <w:t xml:space="preserve">В компетенцию </w:t>
      </w:r>
      <w:r w:rsidR="00D9587B" w:rsidRPr="00F86F9F">
        <w:rPr>
          <w:rFonts w:ascii="Times New Roman" w:hAnsi="Times New Roman" w:cs="Times New Roman"/>
          <w:sz w:val="28"/>
          <w:szCs w:val="28"/>
        </w:rPr>
        <w:t>К</w:t>
      </w:r>
      <w:r w:rsidR="00E01E78" w:rsidRPr="00F86F9F">
        <w:rPr>
          <w:rFonts w:ascii="Times New Roman" w:hAnsi="Times New Roman" w:cs="Times New Roman"/>
          <w:sz w:val="28"/>
          <w:szCs w:val="28"/>
        </w:rPr>
        <w:t>омиссии входит: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F9F">
        <w:rPr>
          <w:rFonts w:ascii="Times New Roman" w:hAnsi="Times New Roman"/>
          <w:sz w:val="28"/>
          <w:szCs w:val="28"/>
        </w:rPr>
        <w:t>1)</w:t>
      </w:r>
      <w:r w:rsidRPr="00F86F9F">
        <w:rPr>
          <w:rFonts w:ascii="Times New Roman" w:hAnsi="Times New Roman"/>
          <w:sz w:val="28"/>
          <w:szCs w:val="28"/>
        </w:rPr>
        <w:tab/>
        <w:t xml:space="preserve">рассмотрение материалов </w:t>
      </w:r>
      <w:r w:rsidR="00D2260E" w:rsidRPr="00F86F9F">
        <w:rPr>
          <w:rFonts w:ascii="Times New Roman" w:hAnsi="Times New Roman"/>
          <w:sz w:val="28"/>
          <w:szCs w:val="28"/>
        </w:rPr>
        <w:t>ОО</w:t>
      </w:r>
      <w:r w:rsidRPr="00F86F9F">
        <w:rPr>
          <w:rFonts w:ascii="Times New Roman" w:hAnsi="Times New Roman"/>
          <w:sz w:val="28"/>
          <w:szCs w:val="28"/>
        </w:rPr>
        <w:t xml:space="preserve"> по анализу ее деятельности в соответствии с утвержденными критериями и показателями (оценочный лист и подтверждающие документы);</w:t>
      </w:r>
    </w:p>
    <w:p w:rsidR="00E01E78" w:rsidRPr="00F86F9F" w:rsidRDefault="00FE1481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E01E78" w:rsidRPr="00F86F9F">
        <w:rPr>
          <w:rFonts w:ascii="Times New Roman" w:hAnsi="Times New Roman" w:cs="Times New Roman"/>
          <w:sz w:val="28"/>
          <w:szCs w:val="28"/>
        </w:rPr>
        <w:t xml:space="preserve">принятие решений об установлении рейтинга </w:t>
      </w:r>
      <w:r w:rsidR="00D2260E" w:rsidRPr="00F86F9F">
        <w:rPr>
          <w:rFonts w:ascii="Times New Roman" w:hAnsi="Times New Roman" w:cs="Times New Roman"/>
          <w:sz w:val="28"/>
          <w:szCs w:val="28"/>
        </w:rPr>
        <w:t>ОО</w:t>
      </w:r>
      <w:r w:rsidR="00E01E78" w:rsidRPr="00F86F9F">
        <w:rPr>
          <w:rFonts w:ascii="Times New Roman" w:hAnsi="Times New Roman" w:cs="Times New Roman"/>
          <w:sz w:val="28"/>
          <w:szCs w:val="28"/>
        </w:rPr>
        <w:t>.</w:t>
      </w:r>
    </w:p>
    <w:p w:rsidR="00E01E78" w:rsidRPr="00F86F9F" w:rsidRDefault="00D2260E" w:rsidP="00763EA8">
      <w:pPr>
        <w:pStyle w:val="ab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F9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01E78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.7. </w:t>
      </w:r>
      <w:r w:rsidR="00AD12BB" w:rsidRPr="00F86F9F">
        <w:rPr>
          <w:rFonts w:ascii="Times New Roman" w:hAnsi="Times New Roman" w:cs="Times New Roman"/>
          <w:sz w:val="28"/>
          <w:szCs w:val="28"/>
          <w:lang w:eastAsia="ru-RU"/>
        </w:rPr>
        <w:t xml:space="preserve">Каждой ОО </w:t>
      </w:r>
      <w:r w:rsidR="00E01E78" w:rsidRPr="00F86F9F">
        <w:rPr>
          <w:rFonts w:ascii="Times New Roman" w:hAnsi="Times New Roman"/>
          <w:sz w:val="28"/>
          <w:szCs w:val="28"/>
          <w:lang w:eastAsia="ru-RU"/>
        </w:rPr>
        <w:t xml:space="preserve">присваивается коэффициент рейтинга. 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Коэффициент рейтинга рассчитывается по формуле: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F86F9F" w:rsidRDefault="00E01E78" w:rsidP="009275AF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r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Theme="minorHAnsi" w:hAnsi="Cambria Math"/>
                <w:i/>
                <w:sz w:val="32"/>
                <w:szCs w:val="32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vertAlign w:val="subscript"/>
                <w:lang w:eastAsia="ru-RU"/>
              </w:rPr>
              <m:t>вып ОО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vertAlign w:val="subscript"/>
                <w:lang w:eastAsia="ru-RU"/>
              </w:rPr>
              <m:t>вып МО</m:t>
            </m:r>
          </m:den>
        </m:f>
      </m:oMath>
      <w:r w:rsidRPr="00F86F9F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где: 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r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- коэффициент рейтинга;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="005C7F29"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ОО</w:t>
      </w:r>
      <w:r w:rsidRPr="00F86F9F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-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коэффициент выполнения критериев по 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отдельной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ОО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муниципального района (городского округа)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;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 М</w:t>
      </w:r>
      <w:r w:rsidR="00E831B4"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О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- коэффициент выполнения критериев по 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всем ОО 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муниципально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го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район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а(</w:t>
      </w:r>
      <w:r w:rsidR="008A2237" w:rsidRPr="00F86F9F">
        <w:rPr>
          <w:rFonts w:ascii="Times New Roman" w:eastAsiaTheme="minorHAnsi" w:hAnsi="Times New Roman"/>
          <w:sz w:val="28"/>
          <w:szCs w:val="28"/>
          <w:lang w:eastAsia="ru-RU"/>
        </w:rPr>
        <w:t>городско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го</w:t>
      </w:r>
      <w:r w:rsidR="008A2237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округ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а)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A271D9" w:rsidRPr="00F86F9F" w:rsidRDefault="00A271D9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F86F9F" w:rsidRDefault="00E01E78" w:rsidP="00CF295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 ОО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Theme="minorHAnsi" w:hAnsi="Cambria Math"/>
                <w:i/>
                <w:sz w:val="36"/>
                <w:szCs w:val="36"/>
                <w:lang w:eastAsia="ru-RU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naryPr>
              <m:sub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val="en-US" w:eastAsia="ru-RU"/>
                  </w:rPr>
                  <m:t>n</m:t>
                </m:r>
              </m:sup>
              <m:e>
                <m:sSubSup>
                  <m:sSubSupPr>
                    <m:ctrlPr>
                      <w:rPr>
                        <w:rFonts w:ascii="Cambria Math" w:eastAsiaTheme="minorHAnsi" w:hAnsi="Cambria Math"/>
                        <w:i/>
                        <w:sz w:val="36"/>
                        <w:szCs w:val="36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oo</m:t>
                    </m:r>
                  </m:sup>
                </m:sSubSup>
              </m:e>
            </m:nary>
          </m:num>
          <m:den>
            <m:nary>
              <m:naryPr>
                <m:chr m:val="∑"/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naryPr>
              <m:sub>
                <m:r>
                  <w:rPr>
                    <w:rFonts w:ascii="Cambria Math" w:eastAsiaTheme="minorHAnsi" w:hAnsi="Cambria Math"/>
                    <w:sz w:val="36"/>
                    <w:szCs w:val="36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</w:rPr>
                  <m:t>n</m:t>
                </m:r>
              </m:sup>
              <m:e/>
            </m:nary>
            <m:sSubSup>
              <m:sSubSupPr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sSubSupPr>
              <m:e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B</m:t>
                </m:r>
              </m:e>
              <m:sub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i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max</m:t>
                </m:r>
              </m:sup>
            </m:sSubSup>
          </m:den>
        </m:f>
      </m:oMath>
      <w:r w:rsidRPr="00F86F9F">
        <w:rPr>
          <w:rFonts w:ascii="Times New Roman" w:eastAsiaTheme="minorEastAsia" w:hAnsi="Times New Roman"/>
          <w:sz w:val="36"/>
          <w:szCs w:val="36"/>
          <w:lang w:eastAsia="ru-RU"/>
        </w:rPr>
        <w:t>;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где:</w:t>
      </w:r>
    </w:p>
    <w:p w:rsidR="002800B7" w:rsidRPr="00F86F9F" w:rsidRDefault="002800B7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val="en-US" w:eastAsia="ru-RU"/>
        </w:rPr>
        <w:t>n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– количество критериев оценки эффективности деятельности по соответствующему типу ОО согласно разделу </w:t>
      </w:r>
      <w:r w:rsidRPr="00F86F9F">
        <w:rPr>
          <w:rFonts w:ascii="Times New Roman" w:eastAsiaTheme="minorHAnsi" w:hAnsi="Times New Roman"/>
          <w:sz w:val="28"/>
          <w:szCs w:val="28"/>
          <w:lang w:val="en-US" w:eastAsia="ru-RU"/>
        </w:rPr>
        <w:t>V</w:t>
      </w: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;</w:t>
      </w:r>
    </w:p>
    <w:p w:rsidR="00E01E78" w:rsidRPr="00F86F9F" w:rsidRDefault="0086737C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В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i</w:t>
      </w:r>
      <w:r w:rsidRPr="00F86F9F">
        <w:rPr>
          <w:rFonts w:ascii="Times New Roman" w:eastAsiaTheme="minorHAnsi" w:hAnsi="Times New Roman"/>
          <w:sz w:val="28"/>
          <w:szCs w:val="28"/>
          <w:vertAlign w:val="superscript"/>
          <w:lang w:eastAsia="ru-RU"/>
        </w:rPr>
        <w:t>оо</w:t>
      </w:r>
      <w:r w:rsidR="00E01E78" w:rsidRPr="00F86F9F">
        <w:rPr>
          <w:rFonts w:ascii="Times New Roman" w:eastAsiaTheme="minorHAnsi" w:hAnsi="Times New Roman"/>
          <w:sz w:val="28"/>
          <w:szCs w:val="28"/>
          <w:lang w:eastAsia="ru-RU"/>
        </w:rPr>
        <w:t>– фактическая набранная сумма баллов по ОО;</w:t>
      </w:r>
    </w:p>
    <w:p w:rsidR="00E01E78" w:rsidRPr="00F86F9F" w:rsidRDefault="0086737C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В </w:t>
      </w:r>
      <w:r w:rsidRPr="00F86F9F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i</w:t>
      </w:r>
      <w:r w:rsidRPr="00F86F9F">
        <w:rPr>
          <w:rFonts w:ascii="Times New Roman" w:eastAsiaTheme="minorHAnsi" w:hAnsi="Times New Roman"/>
          <w:sz w:val="28"/>
          <w:szCs w:val="28"/>
          <w:vertAlign w:val="superscript"/>
          <w:lang w:val="en-US" w:eastAsia="ru-RU"/>
        </w:rPr>
        <w:t>max</w:t>
      </w:r>
      <w:r w:rsidR="00E01E78" w:rsidRPr="00F86F9F">
        <w:rPr>
          <w:rFonts w:ascii="Times New Roman" w:eastAsiaTheme="minorHAnsi" w:hAnsi="Times New Roman"/>
          <w:sz w:val="28"/>
          <w:szCs w:val="28"/>
          <w:lang w:eastAsia="ru-RU"/>
        </w:rPr>
        <w:t>- максимальное количество баллов по соответствующему типу ОО</w:t>
      </w:r>
      <w:r w:rsidR="007E7231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согласно разделу </w:t>
      </w:r>
      <w:r w:rsidR="007E7231" w:rsidRPr="00F86F9F">
        <w:rPr>
          <w:rFonts w:ascii="Times New Roman" w:eastAsiaTheme="minorHAnsi" w:hAnsi="Times New Roman"/>
          <w:sz w:val="28"/>
          <w:szCs w:val="28"/>
          <w:lang w:val="en-US" w:eastAsia="ru-RU"/>
        </w:rPr>
        <w:t>V</w:t>
      </w:r>
      <w:r w:rsidR="007E7231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данного приказа</w:t>
      </w:r>
      <w:r w:rsidR="00E01E78" w:rsidRPr="00F86F9F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852F16" w:rsidRPr="00F86F9F" w:rsidRDefault="00852F16" w:rsidP="00852F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2F16" w:rsidRPr="00F86F9F" w:rsidRDefault="00852F16" w:rsidP="00DD515E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hAnsi="Times New Roman"/>
          <w:sz w:val="28"/>
          <w:szCs w:val="28"/>
          <w:lang w:eastAsia="ru-RU"/>
        </w:rPr>
        <w:t>К</w:t>
      </w:r>
      <w:r w:rsidRPr="00F86F9F">
        <w:rPr>
          <w:rFonts w:ascii="Times New Roman" w:hAnsi="Times New Roman"/>
          <w:sz w:val="28"/>
          <w:szCs w:val="28"/>
          <w:vertAlign w:val="subscript"/>
          <w:lang w:eastAsia="ru-RU"/>
        </w:rPr>
        <w:t>вып МР</w:t>
      </w:r>
      <w:r w:rsidRPr="00F86F9F">
        <w:rPr>
          <w:rFonts w:ascii="Times New Roman" w:hAnsi="Times New Roman"/>
          <w:sz w:val="28"/>
          <w:szCs w:val="28"/>
          <w:lang w:eastAsia="ru-RU"/>
        </w:rPr>
        <w:t xml:space="preserve"> =</w:t>
      </w:r>
      <w:r w:rsidR="00DD515E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eastAsiaTheme="minorHAnsi" w:hAnsi="Cambria Math"/>
                <w:i/>
                <w:sz w:val="36"/>
                <w:szCs w:val="36"/>
                <w:lang w:eastAsia="ru-RU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naryPr>
              <m:sub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val="en-US" w:eastAsia="ru-RU"/>
                  </w:rPr>
                  <m:t>nk</m:t>
                </m:r>
              </m:sup>
              <m:e>
                <m:sSubSup>
                  <m:sSubSupPr>
                    <m:ctrlPr>
                      <w:rPr>
                        <w:rFonts w:ascii="Cambria Math" w:eastAsiaTheme="minorHAnsi" w:hAnsi="Cambria Math"/>
                        <w:i/>
                        <w:sz w:val="36"/>
                        <w:szCs w:val="36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eastAsia="ru-RU"/>
                      </w:rPr>
                      <m:t>ooмо</m:t>
                    </m:r>
                  </m:sup>
                </m:sSubSup>
              </m:e>
            </m:nary>
          </m:num>
          <m:den>
            <m:nary>
              <m:naryPr>
                <m:chr m:val="∑"/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naryPr>
              <m:sub>
                <m:r>
                  <w:rPr>
                    <w:rFonts w:ascii="Cambria Math" w:eastAsiaTheme="minorHAnsi" w:hAnsi="Cambria Math"/>
                    <w:sz w:val="36"/>
                    <w:szCs w:val="36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</w:rPr>
                  <m:t>nk</m:t>
                </m:r>
              </m:sup>
              <m:e/>
            </m:nary>
            <m:sSubSup>
              <m:sSubSupPr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eastAsia="ru-RU"/>
                  </w:rPr>
                </m:ctrlPr>
              </m:sSubSupPr>
              <m:e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B</m:t>
                </m:r>
              </m:e>
              <m:sub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i</m:t>
                </m:r>
              </m:sub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eastAsia="ru-RU"/>
                  </w:rPr>
                  <m:t>max</m:t>
                </m:r>
              </m:sup>
            </m:sSubSup>
          </m:den>
        </m:f>
      </m:oMath>
      <w:r w:rsidR="00DD515E" w:rsidRPr="00F86F9F">
        <w:rPr>
          <w:rFonts w:ascii="Times New Roman" w:eastAsiaTheme="minorEastAsia" w:hAnsi="Times New Roman"/>
          <w:sz w:val="36"/>
          <w:szCs w:val="36"/>
          <w:lang w:eastAsia="ru-RU"/>
        </w:rPr>
        <w:t xml:space="preserve"> ;</w:t>
      </w:r>
    </w:p>
    <w:p w:rsidR="007E7231" w:rsidRPr="00F86F9F" w:rsidRDefault="007E7231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852F16" w:rsidRPr="00F86F9F" w:rsidRDefault="00852F16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eastAsia="ru-RU"/>
        </w:rPr>
        <w:t>где:</w:t>
      </w:r>
    </w:p>
    <w:p w:rsidR="002800B7" w:rsidRPr="00F86F9F" w:rsidRDefault="001D383A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86F9F">
        <w:rPr>
          <w:rFonts w:ascii="Times New Roman" w:eastAsiaTheme="minorHAnsi" w:hAnsi="Times New Roman"/>
          <w:sz w:val="28"/>
          <w:szCs w:val="28"/>
          <w:lang w:val="en-US" w:eastAsia="ru-RU"/>
        </w:rPr>
        <w:t>k</w:t>
      </w:r>
      <w:r w:rsidR="002800B7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 – количество ОО муниципального района (городского округа);</w:t>
      </w:r>
    </w:p>
    <w:p w:rsidR="00852F16" w:rsidRPr="00F86F9F" w:rsidRDefault="00472363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B</m:t>
            </m:r>
          </m:e>
          <m:sub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i</m:t>
            </m:r>
          </m:sub>
          <m:sup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ooмо</m:t>
            </m:r>
          </m:sup>
        </m:sSubSup>
      </m:oMath>
      <w:r w:rsidR="00F127D7" w:rsidRPr="00F86F9F">
        <w:rPr>
          <w:rFonts w:ascii="Times New Roman" w:eastAsiaTheme="minorHAnsi" w:hAnsi="Times New Roman"/>
          <w:sz w:val="28"/>
          <w:szCs w:val="28"/>
          <w:lang w:eastAsia="ru-RU"/>
        </w:rPr>
        <w:t xml:space="preserve">- </w:t>
      </w:r>
      <w:r w:rsidR="00852F16" w:rsidRPr="00F86F9F">
        <w:rPr>
          <w:rFonts w:ascii="Times New Roman" w:eastAsiaTheme="minorHAnsi" w:hAnsi="Times New Roman"/>
          <w:sz w:val="28"/>
          <w:szCs w:val="28"/>
          <w:lang w:eastAsia="ru-RU"/>
        </w:rPr>
        <w:t>фактическая сумма баллов по всем ОО  муниципального района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(</w:t>
      </w:r>
      <w:r w:rsidR="00A271D9" w:rsidRPr="00F86F9F">
        <w:rPr>
          <w:rFonts w:ascii="Times New Roman" w:eastAsiaTheme="minorHAnsi" w:hAnsi="Times New Roman"/>
          <w:sz w:val="28"/>
          <w:szCs w:val="28"/>
          <w:lang w:eastAsia="ru-RU"/>
        </w:rPr>
        <w:t>городского округа</w:t>
      </w:r>
      <w:r w:rsidR="00CF2952" w:rsidRPr="00F86F9F">
        <w:rPr>
          <w:rFonts w:ascii="Times New Roman" w:eastAsiaTheme="minorHAnsi" w:hAnsi="Times New Roman"/>
          <w:sz w:val="28"/>
          <w:szCs w:val="28"/>
          <w:lang w:eastAsia="ru-RU"/>
        </w:rPr>
        <w:t>)</w:t>
      </w:r>
      <w:r w:rsidR="00852F16" w:rsidRPr="00F86F9F">
        <w:rPr>
          <w:rFonts w:ascii="Times New Roman" w:eastAsiaTheme="minorHAnsi" w:hAnsi="Times New Roman"/>
          <w:sz w:val="28"/>
          <w:szCs w:val="28"/>
          <w:lang w:eastAsia="ru-RU"/>
        </w:rPr>
        <w:t>;</w:t>
      </w:r>
    </w:p>
    <w:p w:rsidR="00852F16" w:rsidRPr="00F86F9F" w:rsidRDefault="00472363" w:rsidP="00492FE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B</m:t>
            </m:r>
          </m:e>
          <m:sub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i</m:t>
            </m:r>
          </m:sub>
          <m:sup>
            <m: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max</m:t>
            </m:r>
          </m:sup>
        </m:sSubSup>
      </m:oMath>
      <w:r w:rsidR="00852F16" w:rsidRPr="00F86F9F">
        <w:rPr>
          <w:rFonts w:ascii="Times New Roman" w:hAnsi="Times New Roman"/>
          <w:sz w:val="28"/>
          <w:szCs w:val="28"/>
          <w:lang w:eastAsia="ru-RU"/>
        </w:rPr>
        <w:t>– максимальное количество баллов по всем ОО  муниципального района</w:t>
      </w:r>
      <w:r w:rsidR="00A271D9" w:rsidRPr="00F86F9F">
        <w:rPr>
          <w:rFonts w:ascii="Times New Roman" w:hAnsi="Times New Roman"/>
          <w:sz w:val="28"/>
          <w:szCs w:val="28"/>
          <w:lang w:eastAsia="ru-RU"/>
        </w:rPr>
        <w:t>, городского округа</w:t>
      </w:r>
      <w:r w:rsidR="00852F16" w:rsidRPr="00F86F9F">
        <w:rPr>
          <w:rFonts w:ascii="Times New Roman" w:hAnsi="Times New Roman"/>
          <w:sz w:val="28"/>
          <w:szCs w:val="28"/>
          <w:lang w:eastAsia="ru-RU"/>
        </w:rPr>
        <w:t>.</w:t>
      </w:r>
    </w:p>
    <w:p w:rsidR="00852F16" w:rsidRDefault="00763EA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F9F">
        <w:rPr>
          <w:rFonts w:ascii="Times New Roman" w:hAnsi="Times New Roman"/>
          <w:sz w:val="28"/>
          <w:szCs w:val="28"/>
          <w:lang w:eastAsia="ru-RU"/>
        </w:rPr>
        <w:t>2.8. Рейтинг ОО по муниципальному району (городскому округу) формируется единый по всем типам ОО на основании присвоенных коэффициентов рейтинга (от максимального к минимальному).</w:t>
      </w:r>
    </w:p>
    <w:p w:rsidR="002E2AE4" w:rsidRDefault="002E2AE4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1E78" w:rsidRPr="00F86F9F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6F9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D2260E" w:rsidRPr="00F86F9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F86F9F">
        <w:rPr>
          <w:rFonts w:ascii="Times New Roman" w:eastAsia="Times New Roman" w:hAnsi="Times New Roman"/>
          <w:b/>
          <w:sz w:val="28"/>
          <w:szCs w:val="28"/>
        </w:rPr>
        <w:t>. Содержание рейтинговой системы результативности деятельности муниципальных о</w:t>
      </w:r>
      <w:r w:rsidR="00D9587B" w:rsidRPr="00F86F9F">
        <w:rPr>
          <w:rFonts w:ascii="Times New Roman" w:eastAsia="Times New Roman" w:hAnsi="Times New Roman"/>
          <w:b/>
          <w:sz w:val="28"/>
          <w:szCs w:val="28"/>
        </w:rPr>
        <w:t>бщеобразовательных организаций</w:t>
      </w:r>
    </w:p>
    <w:p w:rsidR="00D9587B" w:rsidRPr="00F86F9F" w:rsidRDefault="00D9587B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.1. Оценка эффективности работы ОО производится по результатам работы за прошедший учебный год</w:t>
      </w:r>
      <w:r w:rsidR="00E01E78" w:rsidRPr="00F86F9F">
        <w:rPr>
          <w:rFonts w:ascii="Times New Roman" w:eastAsia="Times New Roman" w:hAnsi="Times New Roman"/>
          <w:color w:val="FF0000"/>
          <w:sz w:val="28"/>
          <w:szCs w:val="28"/>
        </w:rPr>
        <w:t xml:space="preserve">. 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lastRenderedPageBreak/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.2. Оценка эффективности ОО включает критерии </w:t>
      </w:r>
      <w:r w:rsidR="00C8302A">
        <w:rPr>
          <w:rFonts w:ascii="Times New Roman" w:eastAsia="Times New Roman" w:hAnsi="Times New Roman"/>
          <w:sz w:val="28"/>
          <w:szCs w:val="28"/>
        </w:rPr>
        <w:t>по следующим основным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направлениям: 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к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ачество образования учащихся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н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ациональное образование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с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истема работы с одаренными детьми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в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оспитательная работа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о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беспечение безопасности и здоровьесберегающая деятельность</w:t>
      </w:r>
    </w:p>
    <w:p w:rsidR="00E01E78" w:rsidRPr="00F86F9F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к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ачество развития кадров</w:t>
      </w:r>
    </w:p>
    <w:p w:rsidR="00E01E78" w:rsidRPr="00F86F9F" w:rsidRDefault="00D2260E" w:rsidP="005C7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.3. Для расчета </w:t>
      </w:r>
      <w:r w:rsidR="0032354D" w:rsidRPr="00F86F9F">
        <w:rPr>
          <w:rFonts w:ascii="Times New Roman" w:eastAsia="Times New Roman" w:hAnsi="Times New Roman"/>
          <w:sz w:val="28"/>
          <w:szCs w:val="28"/>
        </w:rPr>
        <w:t xml:space="preserve">коэффициентов рейтинга 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используются предложенная методика расчета</w:t>
      </w:r>
      <w:r w:rsidR="005C7F29" w:rsidRPr="00F86F9F">
        <w:rPr>
          <w:rFonts w:ascii="Times New Roman" w:eastAsia="Times New Roman" w:hAnsi="Times New Roman"/>
          <w:sz w:val="28"/>
          <w:szCs w:val="28"/>
        </w:rPr>
        <w:t>, описанная выше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</w:t>
      </w:r>
    </w:p>
    <w:p w:rsidR="00E01E78" w:rsidRPr="00F86F9F" w:rsidRDefault="00D2260E" w:rsidP="009275A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hAnsi="Times New Roman"/>
          <w:color w:val="000000"/>
          <w:sz w:val="28"/>
          <w:szCs w:val="28"/>
        </w:rPr>
        <w:t xml:space="preserve">ОО </w:t>
      </w:r>
      <w:r w:rsidR="00E01E78" w:rsidRPr="00F86F9F">
        <w:rPr>
          <w:rFonts w:ascii="Times New Roman" w:hAnsi="Times New Roman"/>
          <w:color w:val="000000"/>
          <w:sz w:val="28"/>
          <w:szCs w:val="28"/>
        </w:rPr>
        <w:t>подразделяются на следующие группы: общеобразовательные организации повышенного уровня, средние общеобразовательные организации, основные общеобразовательные организации, начальные общеобразовательные организации, начальные школы-детский сад.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.4. Формирование рейтинга происходит по итоговой сумме баллов </w:t>
      </w:r>
      <w:r w:rsidR="007C1616" w:rsidRPr="00F86F9F">
        <w:rPr>
          <w:rFonts w:ascii="Times New Roman" w:eastAsia="Times New Roman" w:hAnsi="Times New Roman"/>
          <w:sz w:val="28"/>
          <w:szCs w:val="28"/>
        </w:rPr>
        <w:t>по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все</w:t>
      </w:r>
      <w:r w:rsidR="007C1616" w:rsidRPr="00F86F9F">
        <w:rPr>
          <w:rFonts w:ascii="Times New Roman" w:eastAsia="Times New Roman" w:hAnsi="Times New Roman"/>
          <w:sz w:val="28"/>
          <w:szCs w:val="28"/>
        </w:rPr>
        <w:t>м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критери</w:t>
      </w:r>
      <w:r w:rsidR="007C1616" w:rsidRPr="00F86F9F">
        <w:rPr>
          <w:rFonts w:ascii="Times New Roman" w:eastAsia="Times New Roman" w:hAnsi="Times New Roman"/>
          <w:sz w:val="28"/>
          <w:szCs w:val="28"/>
        </w:rPr>
        <w:t>ям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.5. В случае совпадения рейтинга </w:t>
      </w:r>
      <w:r w:rsidR="0032354D" w:rsidRPr="00F86F9F">
        <w:rPr>
          <w:rFonts w:ascii="Times New Roman" w:eastAsia="Times New Roman" w:hAnsi="Times New Roman"/>
          <w:sz w:val="28"/>
          <w:szCs w:val="28"/>
        </w:rPr>
        <w:t>(</w:t>
      </w:r>
      <w:r w:rsidR="0032354D" w:rsidRPr="00F86F9F">
        <w:rPr>
          <w:rFonts w:ascii="Times New Roman" w:hAnsi="Times New Roman"/>
          <w:sz w:val="28"/>
          <w:szCs w:val="28"/>
        </w:rPr>
        <w:t>коэффициентов рейтинга)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у нескольких ОО, они занимают одинаковые позиции. 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3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.6. Информация о результатах формирования рейтинга выставляется на сайте муниципального органа управления образованием, на сайте школ в системе «Электронное образование в Республике Татарстан», а также на сайте Министерства образования и науки Республики Татарстан.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01E78" w:rsidRPr="00F86F9F" w:rsidRDefault="00D2260E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6F9F"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 w:rsidR="00E01E78" w:rsidRPr="00F86F9F">
        <w:rPr>
          <w:rFonts w:ascii="Times New Roman" w:eastAsia="Times New Roman" w:hAnsi="Times New Roman"/>
          <w:b/>
          <w:sz w:val="28"/>
          <w:szCs w:val="28"/>
          <w:lang w:val="en-US"/>
        </w:rPr>
        <w:t>V</w:t>
      </w:r>
      <w:r w:rsidR="00D9587B" w:rsidRPr="00F86F9F">
        <w:rPr>
          <w:rFonts w:ascii="Times New Roman" w:eastAsia="Times New Roman" w:hAnsi="Times New Roman"/>
          <w:b/>
          <w:sz w:val="28"/>
          <w:szCs w:val="28"/>
        </w:rPr>
        <w:t>. Источники информации</w:t>
      </w:r>
    </w:p>
    <w:p w:rsidR="00D9587B" w:rsidRPr="00F86F9F" w:rsidRDefault="00D9587B" w:rsidP="009275A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4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.1. Рейтинги формируются на основании данных, полученных из следующих источников: </w:t>
      </w:r>
    </w:p>
    <w:p w:rsidR="00E01E78" w:rsidRPr="00F86F9F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 xml:space="preserve">- </w:t>
      </w:r>
      <w:r w:rsidR="00906CB0">
        <w:rPr>
          <w:rFonts w:ascii="Times New Roman" w:eastAsia="Times New Roman" w:hAnsi="Times New Roman"/>
          <w:sz w:val="28"/>
          <w:szCs w:val="28"/>
        </w:rPr>
        <w:t>данные</w:t>
      </w:r>
      <w:r w:rsidRPr="00F86F9F">
        <w:rPr>
          <w:rFonts w:ascii="Times New Roman" w:eastAsia="Times New Roman" w:hAnsi="Times New Roman"/>
          <w:sz w:val="28"/>
          <w:szCs w:val="28"/>
        </w:rPr>
        <w:t>статистическ</w:t>
      </w:r>
      <w:r w:rsidR="00906CB0">
        <w:rPr>
          <w:rFonts w:ascii="Times New Roman" w:eastAsia="Times New Roman" w:hAnsi="Times New Roman"/>
          <w:sz w:val="28"/>
          <w:szCs w:val="28"/>
        </w:rPr>
        <w:t>ой</w:t>
      </w:r>
      <w:r w:rsidRPr="00F86F9F">
        <w:rPr>
          <w:rFonts w:ascii="Times New Roman" w:eastAsia="Times New Roman" w:hAnsi="Times New Roman"/>
          <w:sz w:val="28"/>
          <w:szCs w:val="28"/>
        </w:rPr>
        <w:t xml:space="preserve"> отчетност</w:t>
      </w:r>
      <w:r w:rsidR="00906CB0">
        <w:rPr>
          <w:rFonts w:ascii="Times New Roman" w:eastAsia="Times New Roman" w:hAnsi="Times New Roman"/>
          <w:sz w:val="28"/>
          <w:szCs w:val="28"/>
        </w:rPr>
        <w:t>и</w:t>
      </w:r>
      <w:r w:rsidRPr="00F86F9F">
        <w:rPr>
          <w:rFonts w:ascii="Times New Roman" w:eastAsia="Times New Roman" w:hAnsi="Times New Roman"/>
          <w:sz w:val="28"/>
          <w:szCs w:val="28"/>
        </w:rPr>
        <w:t>;</w:t>
      </w:r>
    </w:p>
    <w:p w:rsidR="00E01E78" w:rsidRPr="00906CB0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-  результаты работы комиссий</w:t>
      </w:r>
      <w:r w:rsidR="00906CB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E01E78" w:rsidRPr="00F86F9F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4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.2. Для подтверждения предоставленных данных необходимо иметь их документальное подтверждение (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 xml:space="preserve">данные государственной статистической отчетности, 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приказ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>ы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, сертификат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>ы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, диплом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>ы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>, справк</w:t>
      </w:r>
      <w:r w:rsidR="005B2096" w:rsidRPr="00F86F9F">
        <w:rPr>
          <w:rFonts w:ascii="Times New Roman" w:eastAsia="Times New Roman" w:hAnsi="Times New Roman"/>
          <w:sz w:val="28"/>
          <w:szCs w:val="28"/>
        </w:rPr>
        <w:t>и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 и т.д.).</w:t>
      </w:r>
    </w:p>
    <w:p w:rsidR="00E01E78" w:rsidRPr="00F86F9F" w:rsidRDefault="00D2260E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6F9F">
        <w:rPr>
          <w:rFonts w:ascii="Times New Roman" w:eastAsia="Times New Roman" w:hAnsi="Times New Roman"/>
          <w:sz w:val="28"/>
          <w:szCs w:val="28"/>
        </w:rPr>
        <w:t>4</w:t>
      </w:r>
      <w:r w:rsidR="00E01E78" w:rsidRPr="00F86F9F">
        <w:rPr>
          <w:rFonts w:ascii="Times New Roman" w:eastAsia="Times New Roman" w:hAnsi="Times New Roman"/>
          <w:sz w:val="28"/>
          <w:szCs w:val="28"/>
        </w:rPr>
        <w:t xml:space="preserve">.3. Руководитель ОО и руководитель муниципального органа управления образованием несут ответственность за достоверность предоставленных данных. </w:t>
      </w:r>
    </w:p>
    <w:p w:rsidR="004A76EF" w:rsidRPr="00F86F9F" w:rsidRDefault="004A76EF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4A76EF" w:rsidRPr="00F86F9F" w:rsidRDefault="004A76EF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  <w:sectPr w:rsidR="004A76EF" w:rsidRPr="00F86F9F" w:rsidSect="00BE0452">
          <w:headerReference w:type="default" r:id="rId9"/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4A76EF" w:rsidRPr="00981753" w:rsidRDefault="004A76EF" w:rsidP="00372C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6F9F">
        <w:rPr>
          <w:rFonts w:ascii="Times New Roman" w:hAnsi="Times New Roman"/>
          <w:b/>
          <w:sz w:val="28"/>
          <w:szCs w:val="28"/>
        </w:rPr>
        <w:lastRenderedPageBreak/>
        <w:t xml:space="preserve">V. </w:t>
      </w:r>
      <w:bookmarkStart w:id="0" w:name="_GoBack"/>
      <w:bookmarkEnd w:id="0"/>
      <w:r w:rsidRPr="00981753">
        <w:rPr>
          <w:rFonts w:ascii="Times New Roman" w:hAnsi="Times New Roman"/>
          <w:b/>
          <w:sz w:val="28"/>
          <w:szCs w:val="28"/>
        </w:rPr>
        <w:t>Критерии рейтинга муниципальных общеобразовательных ор</w:t>
      </w:r>
      <w:r w:rsidR="00866450" w:rsidRPr="00981753">
        <w:rPr>
          <w:rFonts w:ascii="Times New Roman" w:hAnsi="Times New Roman"/>
          <w:b/>
          <w:sz w:val="28"/>
          <w:szCs w:val="28"/>
        </w:rPr>
        <w:t>ганизаций и методика их расчета</w:t>
      </w:r>
    </w:p>
    <w:p w:rsidR="00D249D8" w:rsidRPr="00981753" w:rsidRDefault="00D249D8" w:rsidP="00372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6EF" w:rsidRPr="00981753" w:rsidRDefault="004A76EF" w:rsidP="00372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753">
        <w:rPr>
          <w:rFonts w:ascii="Times New Roman" w:hAnsi="Times New Roman"/>
          <w:b/>
          <w:sz w:val="28"/>
          <w:szCs w:val="28"/>
        </w:rPr>
        <w:t>Общеобразовательные школы повышенного уровня</w:t>
      </w:r>
    </w:p>
    <w:p w:rsidR="004A76EF" w:rsidRPr="00981753" w:rsidRDefault="004A76EF" w:rsidP="00372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753">
        <w:rPr>
          <w:rFonts w:ascii="Times New Roman" w:hAnsi="Times New Roman"/>
          <w:b/>
          <w:sz w:val="28"/>
          <w:szCs w:val="28"/>
        </w:rPr>
        <w:t>(лицеи, гимназии, школы с углубленным изучением отдельных предметов)</w:t>
      </w:r>
    </w:p>
    <w:p w:rsidR="004A76EF" w:rsidRPr="00981753" w:rsidRDefault="004A76EF" w:rsidP="00372C6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259" w:type="dxa"/>
        <w:tblCellMar>
          <w:left w:w="0" w:type="dxa"/>
          <w:right w:w="0" w:type="dxa"/>
        </w:tblCellMar>
        <w:tblLook w:val="04A0"/>
      </w:tblPr>
      <w:tblGrid>
        <w:gridCol w:w="711"/>
        <w:gridCol w:w="3582"/>
        <w:gridCol w:w="1261"/>
        <w:gridCol w:w="1247"/>
        <w:gridCol w:w="1207"/>
        <w:gridCol w:w="1569"/>
        <w:gridCol w:w="5682"/>
      </w:tblGrid>
      <w:tr w:rsidR="004A76EF" w:rsidRPr="00981753" w:rsidTr="00786E22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8535B9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Критерии</w:t>
            </w:r>
            <w:r w:rsidR="004A76EF"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853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Диапазон </w:t>
            </w:r>
          </w:p>
          <w:p w:rsidR="008535B9" w:rsidRPr="00981753" w:rsidRDefault="008535B9" w:rsidP="00853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C13A3A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</w:t>
            </w:r>
            <w:r w:rsidR="004A76EF"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расчета</w:t>
            </w:r>
          </w:p>
        </w:tc>
      </w:tr>
      <w:tr w:rsidR="004A76EF" w:rsidRPr="00981753" w:rsidTr="00786E22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ЕГЭ по русскому языку</w:t>
            </w:r>
            <w:r w:rsidR="005246E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F6126A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(А+5) – 10 баллов, где А - среднереспубликанский показатель</w:t>
            </w:r>
            <w:r w:rsidR="005246E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русскому языку (математике</w:t>
            </w:r>
            <w:r w:rsidR="004E3A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  <w:r w:rsidR="00747A7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всем типам ОО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747A7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русскому языку (математике)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(А+5) &gt;В ≥ (А+3) –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(А+3) &gt;В ≥ А – 3 балла;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В&lt; А  – 0 баллов</w:t>
            </w:r>
          </w:p>
        </w:tc>
      </w:tr>
      <w:tr w:rsidR="004A76EF" w:rsidRPr="00981753" w:rsidTr="00786E22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ЕГЭ по математике</w:t>
            </w:r>
            <w:r w:rsidR="005246E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981753" w:rsidTr="00786E22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предметам по выбору </w:t>
            </w:r>
            <w:r w:rsidR="005246E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(А+5) – 10 баллов, где А – среднереспубликанский показатель</w:t>
            </w:r>
            <w:r w:rsidR="005246E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выбору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747A7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выбору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(А+5) &gt;В ≥ (А+3) –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(А+3) &gt;В ≥ А – 3 балла;</w:t>
            </w:r>
          </w:p>
          <w:p w:rsidR="004A76EF" w:rsidRPr="00981753" w:rsidRDefault="00866450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В&lt; А  – 0 баллов</w:t>
            </w:r>
          </w:p>
        </w:tc>
      </w:tr>
      <w:tr w:rsidR="004A76EF" w:rsidRPr="00981753" w:rsidTr="00786E22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выпускников, не получивших аттестат - 5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выпускников, не получивших аттестат - 0 баллов</w:t>
            </w:r>
          </w:p>
        </w:tc>
      </w:tr>
      <w:tr w:rsidR="004A76EF" w:rsidRPr="00981753" w:rsidTr="00786E22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354C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296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="00296663"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=10*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А/В, где А - численность обучающихся,  изучающих национальный (нерусский) язык как родной</w:t>
            </w:r>
            <w:r w:rsidR="00296663"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конкретной ОО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общая численность обучающихся, для которых национальный (нерусский) язык является родным</w:t>
            </w:r>
            <w:r w:rsidR="00296663"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конкретной ОО</w:t>
            </w:r>
          </w:p>
        </w:tc>
      </w:tr>
      <w:tr w:rsidR="004A76EF" w:rsidRPr="00981753" w:rsidTr="00786E22">
        <w:trPr>
          <w:trHeight w:val="124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(А+0,5) – 10 баллов, где А - среднереспубликанский показатель</w:t>
            </w:r>
            <w:r w:rsidR="003E1714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3E1714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(А+0,5) &gt;В ≥ (А+0,3) –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&gt;В ≥ А – 3 балла;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В&lt; А  – 0 баллов</w:t>
            </w:r>
          </w:p>
        </w:tc>
      </w:tr>
      <w:tr w:rsidR="004A76EF" w:rsidRPr="00981753" w:rsidTr="00786E22">
        <w:trPr>
          <w:trHeight w:val="49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 – 9 баллов*;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 – 5 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 – 2 баллов*.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документально зафиксированных  призовых мест,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почетные грамоты, дипломы, приказы</w:t>
            </w:r>
          </w:p>
          <w:p w:rsidR="004A76EF" w:rsidRPr="00981753" w:rsidRDefault="004A76EF" w:rsidP="00366FDC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муниципального органа управления образованием</w:t>
            </w:r>
          </w:p>
        </w:tc>
      </w:tr>
      <w:tr w:rsidR="004A76EF" w:rsidRPr="00981753" w:rsidTr="00786E22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537FB2" w:rsidP="00D22398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6126A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2C6F" w:rsidRPr="00981753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регионального, федерального этапов </w:t>
            </w:r>
            <w:r w:rsidR="00537FB2"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конкурсов, фестивалей, соревнований, чемпионатов, конференций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:rsidR="00372C6F" w:rsidRPr="00981753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всероссийский, международный уровень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- 6–9 баллов*; </w:t>
            </w:r>
          </w:p>
          <w:p w:rsidR="00372C6F" w:rsidRPr="00981753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уровень - 3–5 баллов*;</w:t>
            </w:r>
          </w:p>
          <w:p w:rsidR="00372C6F" w:rsidRPr="00981753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 – 0–2 баллов*.</w:t>
            </w:r>
          </w:p>
          <w:p w:rsidR="00372C6F" w:rsidRPr="00981753" w:rsidRDefault="00372C6F" w:rsidP="00372C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372C6F" w:rsidRPr="00981753" w:rsidRDefault="00372C6F" w:rsidP="00372C6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372C6F" w:rsidP="00372C6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4A76EF" w:rsidRPr="00981753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793C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</w:t>
            </w:r>
            <w:r w:rsidR="00793C8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5F3CC5" w:rsidRPr="00981753" w:rsidRDefault="005F3CC5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="00BB2C1D"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="00BB2C1D"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1</w:t>
            </w:r>
            <w:r w:rsidR="004A76EF" w:rsidRPr="00981753">
              <w:rPr>
                <w:rFonts w:ascii="Times New Roman" w:hAnsi="Times New Roman"/>
                <w:sz w:val="20"/>
                <w:szCs w:val="20"/>
              </w:rPr>
              <w:t>-</w:t>
            </w:r>
            <w:r w:rsidR="004A76EF" w:rsidRPr="0098175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78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Отсутствие правонарушений, совершенных (или принимавших участие в преступлениях) обучающимися за прошедший год  - 5 баллов,</w:t>
            </w:r>
          </w:p>
          <w:p w:rsidR="004A76EF" w:rsidRPr="00981753" w:rsidRDefault="004A76EF" w:rsidP="0078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981753" w:rsidRDefault="004A76EF" w:rsidP="0078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981753" w:rsidRDefault="004A76EF" w:rsidP="0078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4A76EF" w:rsidRPr="00981753" w:rsidTr="00786E22">
        <w:trPr>
          <w:trHeight w:val="3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786E22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786E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E5566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35530" w:rsidRPr="00981753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Доля обучающихся, состоящих в организации ученического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40 - 60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N=(A/B)*100%, где A – количество обучающихся, состоящих в организации ученического самоуправления, детских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общественных организациях и объединениях; B – общее количество обучающихся в образовательной организации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95 - 100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охваченных внеурочной деятельностью; B – общее количество учащихся, обучающихся по стандартам ФГОС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3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786E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35530" w:rsidRPr="00981753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5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710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Итого </w:t>
            </w:r>
            <w:r w:rsidRPr="00981753">
              <w:rPr>
                <w:rFonts w:ascii="Times New Roman" w:eastAsia="Times New Roman" w:hAnsi="Times New Roman"/>
                <w:b/>
                <w:kern w:val="24"/>
                <w:sz w:val="20"/>
                <w:szCs w:val="20"/>
                <w:lang w:eastAsia="ru-RU"/>
              </w:rPr>
              <w:t>1</w:t>
            </w:r>
            <w:r w:rsidR="00710A9D" w:rsidRPr="00981753">
              <w:rPr>
                <w:rFonts w:ascii="Times New Roman" w:eastAsia="Times New Roman" w:hAnsi="Times New Roman"/>
                <w:b/>
                <w:kern w:val="24"/>
                <w:sz w:val="20"/>
                <w:szCs w:val="20"/>
                <w:lang w:eastAsia="ru-RU"/>
              </w:rPr>
              <w:t>5</w:t>
            </w:r>
            <w:r w:rsidRPr="00981753">
              <w:rPr>
                <w:rFonts w:ascii="Times New Roman" w:eastAsia="Times New Roman" w:hAnsi="Times New Roman"/>
                <w:b/>
                <w:kern w:val="24"/>
                <w:sz w:val="20"/>
                <w:szCs w:val="20"/>
                <w:lang w:eastAsia="ru-RU"/>
              </w:rPr>
              <w:t>5</w:t>
            </w:r>
          </w:p>
        </w:tc>
      </w:tr>
    </w:tbl>
    <w:p w:rsidR="004A76EF" w:rsidRPr="00981753" w:rsidRDefault="004A76EF" w:rsidP="004A76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A76EF" w:rsidRPr="00981753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753">
        <w:rPr>
          <w:rFonts w:ascii="Times New Roman" w:hAnsi="Times New Roman"/>
          <w:b/>
          <w:sz w:val="28"/>
          <w:szCs w:val="28"/>
        </w:rPr>
        <w:t>Средние общеобразовательные школы</w:t>
      </w:r>
    </w:p>
    <w:p w:rsidR="00866450" w:rsidRPr="00981753" w:rsidRDefault="00866450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5252" w:type="dxa"/>
        <w:tblCellMar>
          <w:left w:w="0" w:type="dxa"/>
          <w:right w:w="0" w:type="dxa"/>
        </w:tblCellMar>
        <w:tblLook w:val="04A0"/>
      </w:tblPr>
      <w:tblGrid>
        <w:gridCol w:w="711"/>
        <w:gridCol w:w="3582"/>
        <w:gridCol w:w="1261"/>
        <w:gridCol w:w="1247"/>
        <w:gridCol w:w="1200"/>
        <w:gridCol w:w="1569"/>
        <w:gridCol w:w="5682"/>
      </w:tblGrid>
      <w:tr w:rsidR="004A76EF" w:rsidRPr="00981753" w:rsidTr="00786E22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786E22" w:rsidP="00786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Диапазон 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EB1213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 расчета</w:t>
            </w:r>
          </w:p>
        </w:tc>
      </w:tr>
      <w:tr w:rsidR="004A76EF" w:rsidRPr="00981753" w:rsidTr="00786E22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ЕГЭ по русскому языку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7A77" w:rsidRPr="00981753" w:rsidRDefault="00747A77" w:rsidP="00747A7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(А+3) – 10 баллов, где А - среднереспубликанский показатель по русскому языку (математике</w:t>
            </w:r>
            <w:r w:rsidR="004E3A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всем типам ОО; В - средний балл организации по русскому языку (математике);</w:t>
            </w:r>
          </w:p>
          <w:p w:rsidR="00747A77" w:rsidRPr="00981753" w:rsidRDefault="00747A77" w:rsidP="00747A7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(А+3) &gt;В ≥ А – 3 балла;</w:t>
            </w:r>
          </w:p>
          <w:p w:rsidR="00747A77" w:rsidRPr="00981753" w:rsidRDefault="00747A77" w:rsidP="00747A7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В&lt; А  – 0 баллов</w:t>
            </w:r>
          </w:p>
        </w:tc>
      </w:tr>
      <w:tr w:rsidR="004A76EF" w:rsidRPr="00981753" w:rsidTr="00786E22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математике 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981753" w:rsidTr="00786E22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предметам по выбору 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AEF" w:rsidRPr="00981753" w:rsidRDefault="004E3AEF" w:rsidP="004E3A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 А – среднереспубликанский показатель по выбору; В - средний балл организации по выбору;</w:t>
            </w:r>
          </w:p>
          <w:p w:rsidR="004A76EF" w:rsidRPr="00981753" w:rsidRDefault="004A76EF" w:rsidP="004E3A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&gt;В ≥ А – 5 баллов;</w:t>
            </w:r>
          </w:p>
          <w:p w:rsidR="004E3AEF" w:rsidRPr="00981753" w:rsidRDefault="004A76EF" w:rsidP="004E3A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 &gt; В – 0 баллов </w:t>
            </w:r>
          </w:p>
        </w:tc>
      </w:tr>
      <w:tr w:rsidR="004A76EF" w:rsidRPr="00981753" w:rsidTr="00786E22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выпускников, не получивших аттестат - 5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выпускников, не получивших аттестат - 0 баллов</w:t>
            </w:r>
          </w:p>
        </w:tc>
      </w:tr>
      <w:tr w:rsidR="004A76EF" w:rsidRPr="00981753" w:rsidTr="00786E22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6663" w:rsidRPr="00981753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=10*А/В, где А - численность обучающихся,  изучающих национальный (нерусский) язык как родной в конкретной ОО; </w:t>
            </w:r>
          </w:p>
          <w:p w:rsidR="004A76EF" w:rsidRPr="00981753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4A76EF" w:rsidRPr="00981753" w:rsidTr="00786E22">
        <w:trPr>
          <w:trHeight w:val="1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(А+0,5) – 10 баллов, где А - среднереспубликанский показатель</w:t>
            </w:r>
            <w:r w:rsidR="007C56D4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7C56D4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(А+0,5) &gt;В ≥ (А+0,3) –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&gt;В ≥ А – 3 балла;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В&lt; А  – 0 баллов</w:t>
            </w:r>
          </w:p>
        </w:tc>
      </w:tr>
      <w:tr w:rsidR="004A76EF" w:rsidRPr="00981753" w:rsidTr="00786E22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 – 9 баллов*;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 – 5 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 – 2 баллов*.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537FB2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1386" w:rsidRPr="00981753" w:rsidRDefault="004A76EF" w:rsidP="00537F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победителей,  призеров, дипломантов предметных олимпиад:</w:t>
            </w:r>
          </w:p>
          <w:p w:rsidR="004A76EF" w:rsidRPr="00981753" w:rsidRDefault="004A76EF" w:rsidP="00537F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- 6–9 баллов*;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этап- 3–5 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0–2 баллов*.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F86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органа управления образованием</w:t>
            </w:r>
          </w:p>
        </w:tc>
      </w:tr>
      <w:tr w:rsidR="004A76EF" w:rsidRPr="00981753" w:rsidTr="00786E22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1</w:t>
            </w:r>
            <w:r w:rsidR="004A76EF" w:rsidRPr="00981753">
              <w:rPr>
                <w:rFonts w:ascii="Times New Roman" w:hAnsi="Times New Roman"/>
                <w:sz w:val="20"/>
                <w:szCs w:val="20"/>
              </w:rPr>
              <w:t>-</w:t>
            </w:r>
            <w:r w:rsidR="004A76EF" w:rsidRPr="0098175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Отсутствие правонарушений, совершенных (или принимавших участие в преступлениях) обучающимися за прошедший год  - 5 баллов,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4A76EF" w:rsidRPr="00981753" w:rsidTr="00786E22">
        <w:trPr>
          <w:trHeight w:val="41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E5566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35530" w:rsidRPr="00981753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40 - 60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состоящих в организации ученического самоуправления, детских общественных организациях и объединениях; B – общее количество обучающихся в образовательной организации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95 - 100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охваченных внеурочной деятельностью; B – общее количество учащихся, обучающихся по стандартам ФГОС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35530" w:rsidRPr="00981753" w:rsidTr="00786E22">
        <w:trPr>
          <w:trHeight w:val="2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5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710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1</w:t>
            </w:r>
            <w:r w:rsidR="00710A9D"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5</w:t>
            </w:r>
            <w:r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</w:tr>
    </w:tbl>
    <w:p w:rsidR="004A76EF" w:rsidRPr="00981753" w:rsidRDefault="004A76EF" w:rsidP="004A76E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A76EF" w:rsidRPr="00981753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753">
        <w:rPr>
          <w:rFonts w:ascii="Times New Roman" w:hAnsi="Times New Roman"/>
          <w:b/>
          <w:sz w:val="28"/>
          <w:szCs w:val="28"/>
        </w:rPr>
        <w:t>Основные общеобразовательные школы</w:t>
      </w:r>
    </w:p>
    <w:p w:rsidR="004A76EF" w:rsidRPr="00981753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168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744"/>
        <w:gridCol w:w="3509"/>
        <w:gridCol w:w="1275"/>
        <w:gridCol w:w="1276"/>
        <w:gridCol w:w="1134"/>
        <w:gridCol w:w="1560"/>
        <w:gridCol w:w="5670"/>
      </w:tblGrid>
      <w:tr w:rsidR="004A76EF" w:rsidRPr="00981753" w:rsidTr="00786E22">
        <w:trPr>
          <w:trHeight w:val="340"/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786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Диапазон </w:t>
            </w:r>
            <w:r w:rsidR="00786E22"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8664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EB1213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 расчета</w:t>
            </w:r>
          </w:p>
        </w:tc>
      </w:tr>
      <w:tr w:rsidR="004A76EF" w:rsidRPr="00981753" w:rsidTr="00786E22">
        <w:trPr>
          <w:trHeight w:val="3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ОГЭ по русскому языку 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 А - среднереспубликанский показатель</w:t>
            </w:r>
            <w:r w:rsidR="00372C6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русскому языку (математике) по всем типам ОО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372C6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русскому языку (математике)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&gt;В ≥ А – 5 баллов;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А &gt; В – 0 баллов</w:t>
            </w:r>
          </w:p>
        </w:tc>
      </w:tr>
      <w:tr w:rsidR="004A76EF" w:rsidRPr="00981753" w:rsidTr="00786E22">
        <w:trPr>
          <w:trHeight w:val="3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ОГЭ по математике 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981753" w:rsidTr="00786E22">
        <w:trPr>
          <w:trHeight w:val="328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=10*А/В, где А - численность обучающихся,  изучающих национальный (нерусский) язык как родной в конкретной ОО; 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4A76EF" w:rsidRPr="00981753" w:rsidTr="00786E22">
        <w:trPr>
          <w:trHeight w:val="1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  <w:r w:rsidR="00E92D97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(В)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 А - среднереспубликанский показатель</w:t>
            </w:r>
            <w:r w:rsidR="003E1714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; В - средний балл организации</w:t>
            </w:r>
            <w:r w:rsidR="003E1714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по татарскому языку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&gt;В ≥ А – 3 балла;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А &gt; В – 0 баллов</w:t>
            </w:r>
          </w:p>
        </w:tc>
      </w:tr>
      <w:tr w:rsidR="004A76EF" w:rsidRPr="00981753" w:rsidTr="00786E22">
        <w:trPr>
          <w:trHeight w:val="348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призеров, победителей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дипломантов предметных олимпиад: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8 баллов*;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этап- 5-7баллов*;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0-4 баллов*.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EB6376" w:rsidRPr="00981753" w:rsidTr="00786E22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9F6BF8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8A22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8A2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F86F9F" w:rsidP="008A22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</w:t>
            </w:r>
            <w:r w:rsidR="00EB6376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8A22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6BF8" w:rsidRPr="00981753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</w:p>
          <w:p w:rsidR="00EB6376" w:rsidRPr="00981753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8баллов*; </w:t>
            </w:r>
          </w:p>
          <w:p w:rsidR="00EB6376" w:rsidRPr="00981753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этап- 5-7 баллов*;</w:t>
            </w:r>
          </w:p>
          <w:p w:rsidR="00EB6376" w:rsidRPr="00981753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0-4 баллов*.</w:t>
            </w:r>
          </w:p>
          <w:p w:rsidR="00EB6376" w:rsidRPr="00981753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EB6376" w:rsidRPr="00981753" w:rsidRDefault="00EB6376" w:rsidP="008A2237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EB6376" w:rsidRPr="00981753" w:rsidRDefault="00EB6376" w:rsidP="008A223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EB6376" w:rsidRPr="00981753" w:rsidTr="00786E22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EB6376" w:rsidRPr="00981753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EB6376" w:rsidRPr="00981753" w:rsidTr="00786E22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EB6376" w:rsidRPr="00981753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1938" w:rsidRPr="00981753" w:rsidRDefault="00EB6376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lastRenderedPageBreak/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EB6376" w:rsidRPr="00981753" w:rsidRDefault="00EB6376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EB6376" w:rsidRPr="00981753" w:rsidTr="00786E22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F86F9F" w:rsidP="00F86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0 - </w:t>
            </w:r>
            <w:r w:rsidR="00EB6376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EB6376" w:rsidRPr="00981753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6-8 баллов*; </w:t>
            </w:r>
          </w:p>
          <w:p w:rsidR="00EB6376" w:rsidRPr="00981753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EB6376" w:rsidRPr="00981753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0-2 баллов*.</w:t>
            </w:r>
          </w:p>
          <w:p w:rsidR="00EB6376" w:rsidRPr="00981753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EB6376" w:rsidRPr="00981753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EB6376" w:rsidRPr="00981753" w:rsidRDefault="00EB6376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EB6376" w:rsidRPr="00981753" w:rsidTr="00786E22">
        <w:trPr>
          <w:trHeight w:val="32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EB6376" w:rsidRPr="00981753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hAnsi="Times New Roman"/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</w:t>
            </w:r>
            <w:r w:rsidR="00EB6376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Отсутствие правонарушений, совершенных (или принимавших участие в преступлениях) обучающимися за прошедший год - 5 баллов,</w:t>
            </w:r>
          </w:p>
          <w:p w:rsidR="00EB6376" w:rsidRPr="00981753" w:rsidRDefault="00EB6376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EB6376" w:rsidRPr="00981753" w:rsidRDefault="00EB6376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EB6376" w:rsidRPr="00981753" w:rsidRDefault="00EB6376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EB6376" w:rsidRPr="00981753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EB6376" w:rsidRPr="00981753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баллов определяется решением муниципального органа управления образованием</w:t>
            </w:r>
          </w:p>
        </w:tc>
      </w:tr>
      <w:tr w:rsidR="00EB6376" w:rsidRPr="00981753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EB6376" w:rsidRPr="00981753" w:rsidRDefault="00EB6376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5566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EB6376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376" w:rsidRPr="00981753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- 6 баллов;</w:t>
            </w:r>
          </w:p>
          <w:p w:rsidR="00EB6376" w:rsidRPr="00981753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4 баллов;</w:t>
            </w:r>
          </w:p>
          <w:p w:rsidR="00EB6376" w:rsidRPr="00981753" w:rsidRDefault="00EB6376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Наличие муниципальной инновационной (экспериментальной,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базовой, стажировочной) площадки, наличие закрепления учредителем, МОиН РТ статуса –2 балла;</w:t>
            </w:r>
          </w:p>
          <w:p w:rsidR="00EB6376" w:rsidRPr="00981753" w:rsidRDefault="00EB6376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35530" w:rsidRPr="00981753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40 - 60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состоящих в организации ученического самоуправления, детских общественных организациях и объединениях; B – общее количество обучающихся в образовательной организации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95 - 100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охваченных внеурочной деятельностью; B – общее количество учащихся, обучающихся по стандартам ФГОС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35530" w:rsidRPr="00981753" w:rsidTr="00786E22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4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710A9D" w:rsidP="000D7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12</w:t>
            </w:r>
            <w:r w:rsidR="00435530"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</w:tr>
    </w:tbl>
    <w:p w:rsidR="004A76EF" w:rsidRPr="00981753" w:rsidRDefault="004A76EF" w:rsidP="004A76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A76EF" w:rsidRPr="00981753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753">
        <w:rPr>
          <w:rFonts w:ascii="Times New Roman" w:hAnsi="Times New Roman"/>
          <w:b/>
          <w:sz w:val="28"/>
          <w:szCs w:val="28"/>
        </w:rPr>
        <w:t>Начальные общеобразовательные школы</w:t>
      </w:r>
    </w:p>
    <w:p w:rsidR="004A76EF" w:rsidRPr="00981753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200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1276"/>
        <w:gridCol w:w="1247"/>
        <w:gridCol w:w="1163"/>
        <w:gridCol w:w="1590"/>
        <w:gridCol w:w="5671"/>
      </w:tblGrid>
      <w:tr w:rsidR="004A76EF" w:rsidRPr="00981753" w:rsidTr="00786E22">
        <w:trPr>
          <w:trHeight w:val="340"/>
          <w:tblHeader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Весовой коэффициент 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786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Диапазон </w:t>
            </w:r>
            <w:r w:rsidR="00786E22"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EB1213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 расчета</w:t>
            </w:r>
          </w:p>
        </w:tc>
      </w:tr>
      <w:tr w:rsidR="004A76EF" w:rsidRPr="00981753" w:rsidTr="00786E22">
        <w:trPr>
          <w:trHeight w:val="3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=10*А/В, где А - численность обучающихся,  изучающих национальный (нерусский) язык как родной в конкретной ОО; 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4A76EF" w:rsidRPr="00981753" w:rsidTr="00786E22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 этапов олимпиад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республиканский этап- 4-9 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0-3 баллов*.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9F6BF8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</w:p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- 8–9 баллов*;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этап- 5-8 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0–4 баллов*.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Доля педагогических работников с высшей и первой квалификационными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категориями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В – общее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981753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</w:t>
            </w:r>
            <w:r w:rsidR="00A30BAF"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*.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3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Динамика (наличие) правонарушений среди несовершеннолетних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Отсутствие правонарушений, совершенных (или принимавших участие в преступлениях) обучающимися за прошедший год  - 5 баллов,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hAnsi="Times New Roman"/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отделов (управлений) внутренних дел муниципального образования</w:t>
            </w:r>
          </w:p>
        </w:tc>
      </w:tr>
      <w:tr w:rsidR="004A76EF" w:rsidRPr="00981753" w:rsidTr="00786E22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Формирование положительного имиджа образовательной организации (наличие стажировочной площадки, ресурсного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центра и т.д.)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E55666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- 8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- 8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981753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35530" w:rsidRPr="00981753" w:rsidTr="00786E22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40 - 60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состоящих в организации ученического самоуправления, детских общественных организациях и объединениях; B – общее количество обучающихся в образовательной организации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95 - 100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охваченных внеурочной деятельностью; B – общее количество учащихся, обучающихся по стандартам ФГОС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35530" w:rsidRPr="00981753" w:rsidTr="00786E22">
        <w:trPr>
          <w:trHeight w:val="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4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05452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9</w:t>
            </w:r>
            <w:r w:rsidR="00435530"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</w:tr>
    </w:tbl>
    <w:p w:rsidR="004A76EF" w:rsidRPr="00981753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753">
        <w:rPr>
          <w:rFonts w:ascii="Times New Roman" w:hAnsi="Times New Roman"/>
          <w:b/>
          <w:sz w:val="28"/>
          <w:szCs w:val="28"/>
        </w:rPr>
        <w:lastRenderedPageBreak/>
        <w:t>Начальная школа – детский сад</w:t>
      </w:r>
    </w:p>
    <w:p w:rsidR="004A76EF" w:rsidRPr="00981753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170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741"/>
        <w:gridCol w:w="3512"/>
        <w:gridCol w:w="1274"/>
        <w:gridCol w:w="1275"/>
        <w:gridCol w:w="1136"/>
        <w:gridCol w:w="1562"/>
        <w:gridCol w:w="5670"/>
      </w:tblGrid>
      <w:tr w:rsidR="004A76EF" w:rsidRPr="00981753" w:rsidTr="00786E22">
        <w:trPr>
          <w:trHeight w:val="340"/>
          <w:tblHeader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Весовой коэффициент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786E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Диапазон </w:t>
            </w:r>
            <w:r w:rsidR="00786E22"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981753" w:rsidRDefault="00EB1213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Формула для расчета</w:t>
            </w:r>
          </w:p>
        </w:tc>
      </w:tr>
      <w:tr w:rsidR="004A76EF" w:rsidRPr="00981753" w:rsidTr="00786E22">
        <w:trPr>
          <w:trHeight w:val="32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354C51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296663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=10*А/В, где А - численность обучающихся,  изучающих национальный (нерусский) язык как родной в конкретной ОО; В – общая численность обучающихся, для которых национальный (нерусский) язык является родным в конкретной ОО</w:t>
            </w:r>
          </w:p>
        </w:tc>
      </w:tr>
      <w:tr w:rsidR="004A76EF" w:rsidRPr="00981753" w:rsidTr="00786E22">
        <w:trPr>
          <w:trHeight w:val="655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 этапов олимпиад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республиканский этап- 4-9 баллов*;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0-3 баллов*.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655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9F6BF8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- 8–9 баллов*; 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этап- 5-8 баллов*;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0–4 баллов*.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981753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N</w:t>
            </w:r>
            <w:r w:rsidR="00735410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5 баллов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= ------ * весовой коэффициент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отнормированный критерий;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981753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981753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- 5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981753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Посещаемость воспитанников дошкольных групп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hAnsi="Times New Roman"/>
                <w:sz w:val="20"/>
                <w:szCs w:val="20"/>
                <w:lang w:eastAsia="ru-RU"/>
              </w:rPr>
              <w:t>70-85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hAnsi="Times New Roman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= A/B*100%, где А – количество выполненных дето-дней  в отчетном периоде, В – плановое количество дето-дней</w:t>
            </w:r>
          </w:p>
          <w:p w:rsidR="000A1938" w:rsidRPr="00981753" w:rsidRDefault="000A1938" w:rsidP="000A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≤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то 0 баллов если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≥ 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981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то 6 баллов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 xml:space="preserve">   N-min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I= ------ * весовой коэффициент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max-min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I – отнормированный критерий;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N - фактическое значение критерия эффективности деятельности;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max - наилучшее значение критерия эффективности деятельности;</w:t>
            </w:r>
          </w:p>
          <w:p w:rsidR="004A76EF" w:rsidRPr="00981753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18"/>
                <w:szCs w:val="18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A76EF" w:rsidRPr="00981753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Заболеваемость (количество дней, пропущенных одним ребенком за </w:t>
            </w: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отчетный период)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- 6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&lt; А – 5 баллов, где А - средний показатель по муниципальному образованию; В - средний балл организации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В ≤ (А + 3) – 3 балла;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&gt; А – 1 балл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Ниже среднего по муниципальному образованию - 6 баллов;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равен среднему по муниципальному образованию – 3 балла;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выше среднего по муниципальному образованию – 1 балл</w:t>
            </w:r>
          </w:p>
        </w:tc>
      </w:tr>
      <w:tr w:rsidR="004A76EF" w:rsidRPr="00981753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981753" w:rsidRDefault="004A76EF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53A4D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F86F9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4A76EF"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981753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981753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35530" w:rsidRPr="00981753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40 - 60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состоящих в организации ученического самоуправления, детских общественных организациях и объединениях; B – общее количество обучающихся в образовательной организации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B25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обучающихся,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95 - 100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N=(A/B)*100%, где A – количество обучающихся, охваченных внеурочной деятельностью; B – общее количество учащихся, обучающихся по стандартам ФГОС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N-min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max-min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max - наилучшее значение критерия эффективности деятельности;</w:t>
            </w:r>
          </w:p>
          <w:p w:rsidR="00435530" w:rsidRPr="00981753" w:rsidRDefault="00435530" w:rsidP="00B256F0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35530" w:rsidRPr="00981753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435530" w:rsidP="00D2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35530" w:rsidRPr="00634862" w:rsidTr="00786E2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5530" w:rsidRPr="00981753" w:rsidRDefault="00435530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4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35530" w:rsidRPr="00981753" w:rsidRDefault="00981753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10</w:t>
            </w:r>
            <w:r w:rsidR="00435530" w:rsidRPr="00981753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</w:tr>
    </w:tbl>
    <w:p w:rsidR="004A76EF" w:rsidRPr="004D5038" w:rsidRDefault="004A76EF" w:rsidP="00C71D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sectPr w:rsidR="004A76EF" w:rsidRPr="004D5038" w:rsidSect="006E7B68">
      <w:pgSz w:w="16838" w:h="11906" w:orient="landscape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A2D" w:rsidRDefault="00E76A2D">
      <w:r>
        <w:separator/>
      </w:r>
    </w:p>
  </w:endnote>
  <w:endnote w:type="continuationSeparator" w:id="1">
    <w:p w:rsidR="00E76A2D" w:rsidRDefault="00E76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FB2" w:rsidRDefault="00537FB2">
    <w:pPr>
      <w:pStyle w:val="af0"/>
    </w:pPr>
  </w:p>
  <w:p w:rsidR="00537FB2" w:rsidRDefault="00537FB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A2D" w:rsidRDefault="00E76A2D">
      <w:r>
        <w:separator/>
      </w:r>
    </w:p>
  </w:footnote>
  <w:footnote w:type="continuationSeparator" w:id="1">
    <w:p w:rsidR="00E76A2D" w:rsidRDefault="00E76A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5472918"/>
      <w:docPartObj>
        <w:docPartGallery w:val="Page Numbers (Top of Page)"/>
        <w:docPartUnique/>
      </w:docPartObj>
    </w:sdtPr>
    <w:sdtContent>
      <w:p w:rsidR="00537FB2" w:rsidRDefault="00472363">
        <w:pPr>
          <w:pStyle w:val="ae"/>
          <w:jc w:val="center"/>
        </w:pPr>
        <w:r>
          <w:fldChar w:fldCharType="begin"/>
        </w:r>
        <w:r w:rsidR="00537FB2">
          <w:instrText>PAGE   \* MERGEFORMAT</w:instrText>
        </w:r>
        <w:r>
          <w:fldChar w:fldCharType="separate"/>
        </w:r>
        <w:r w:rsidR="00A31C6F">
          <w:rPr>
            <w:noProof/>
          </w:rPr>
          <w:t>21</w:t>
        </w:r>
        <w:r>
          <w:fldChar w:fldCharType="end"/>
        </w:r>
      </w:p>
    </w:sdtContent>
  </w:sdt>
  <w:p w:rsidR="00537FB2" w:rsidRDefault="00537FB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56BC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8CE7C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8485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E09B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C04B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6AC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F4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3E38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C03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647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A6593C"/>
    <w:multiLevelType w:val="hybridMultilevel"/>
    <w:tmpl w:val="25DCDE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120914F2"/>
    <w:multiLevelType w:val="hybridMultilevel"/>
    <w:tmpl w:val="DC52E6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A58CC"/>
    <w:multiLevelType w:val="hybridMultilevel"/>
    <w:tmpl w:val="B8A41322"/>
    <w:lvl w:ilvl="0" w:tplc="BCF23D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>
    <w:nsid w:val="1431499D"/>
    <w:multiLevelType w:val="hybridMultilevel"/>
    <w:tmpl w:val="13EA56D4"/>
    <w:lvl w:ilvl="0" w:tplc="5BB218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4BB041D"/>
    <w:multiLevelType w:val="hybridMultilevel"/>
    <w:tmpl w:val="DA64C2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B860D4"/>
    <w:multiLevelType w:val="hybridMultilevel"/>
    <w:tmpl w:val="A6163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207A71"/>
    <w:multiLevelType w:val="hybridMultilevel"/>
    <w:tmpl w:val="E7EC0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E4503A"/>
    <w:multiLevelType w:val="multilevel"/>
    <w:tmpl w:val="CC264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1142D8B"/>
    <w:multiLevelType w:val="hybridMultilevel"/>
    <w:tmpl w:val="CE60E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911802"/>
    <w:multiLevelType w:val="hybridMultilevel"/>
    <w:tmpl w:val="2DB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923A7F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9A6AAD"/>
    <w:multiLevelType w:val="hybridMultilevel"/>
    <w:tmpl w:val="1A3A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A6754"/>
    <w:multiLevelType w:val="multilevel"/>
    <w:tmpl w:val="B26AF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i w:val="0"/>
        <w:color w:val="000000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6"/>
      </w:rPr>
    </w:lvl>
  </w:abstractNum>
  <w:abstractNum w:abstractNumId="26">
    <w:nsid w:val="3D286F72"/>
    <w:multiLevelType w:val="hybridMultilevel"/>
    <w:tmpl w:val="893C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52246B"/>
    <w:multiLevelType w:val="hybridMultilevel"/>
    <w:tmpl w:val="628E6DBE"/>
    <w:lvl w:ilvl="0" w:tplc="B5B2E7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93252DE"/>
    <w:multiLevelType w:val="hybridMultilevel"/>
    <w:tmpl w:val="FE467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F21D2A"/>
    <w:multiLevelType w:val="hybridMultilevel"/>
    <w:tmpl w:val="2602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A2F62"/>
    <w:multiLevelType w:val="hybridMultilevel"/>
    <w:tmpl w:val="FA70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1D017F"/>
    <w:multiLevelType w:val="hybridMultilevel"/>
    <w:tmpl w:val="15CC8FAC"/>
    <w:lvl w:ilvl="0" w:tplc="EAF4577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66342CB7"/>
    <w:multiLevelType w:val="hybridMultilevel"/>
    <w:tmpl w:val="AE9C4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A851DD"/>
    <w:multiLevelType w:val="hybridMultilevel"/>
    <w:tmpl w:val="44980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BA0172"/>
    <w:multiLevelType w:val="hybridMultilevel"/>
    <w:tmpl w:val="878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1158A"/>
    <w:multiLevelType w:val="hybridMultilevel"/>
    <w:tmpl w:val="98BE2F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2F51E3"/>
    <w:multiLevelType w:val="hybridMultilevel"/>
    <w:tmpl w:val="541C4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22"/>
  </w:num>
  <w:num w:numId="16">
    <w:abstractNumId w:val="33"/>
  </w:num>
  <w:num w:numId="17">
    <w:abstractNumId w:val="36"/>
  </w:num>
  <w:num w:numId="18">
    <w:abstractNumId w:val="37"/>
  </w:num>
  <w:num w:numId="19">
    <w:abstractNumId w:val="28"/>
  </w:num>
  <w:num w:numId="20">
    <w:abstractNumId w:val="17"/>
  </w:num>
  <w:num w:numId="21">
    <w:abstractNumId w:val="19"/>
  </w:num>
  <w:num w:numId="22">
    <w:abstractNumId w:val="24"/>
  </w:num>
  <w:num w:numId="23">
    <w:abstractNumId w:val="35"/>
  </w:num>
  <w:num w:numId="24">
    <w:abstractNumId w:val="16"/>
  </w:num>
  <w:num w:numId="25">
    <w:abstractNumId w:val="26"/>
  </w:num>
  <w:num w:numId="26">
    <w:abstractNumId w:val="21"/>
  </w:num>
  <w:num w:numId="27">
    <w:abstractNumId w:val="38"/>
  </w:num>
  <w:num w:numId="28">
    <w:abstractNumId w:val="29"/>
  </w:num>
  <w:num w:numId="29">
    <w:abstractNumId w:val="31"/>
  </w:num>
  <w:num w:numId="30">
    <w:abstractNumId w:val="11"/>
  </w:num>
  <w:num w:numId="31">
    <w:abstractNumId w:val="23"/>
  </w:num>
  <w:num w:numId="32">
    <w:abstractNumId w:val="18"/>
  </w:num>
  <w:num w:numId="33">
    <w:abstractNumId w:val="34"/>
  </w:num>
  <w:num w:numId="34">
    <w:abstractNumId w:val="30"/>
  </w:num>
  <w:num w:numId="35">
    <w:abstractNumId w:val="13"/>
  </w:num>
  <w:num w:numId="36">
    <w:abstractNumId w:val="10"/>
  </w:num>
  <w:num w:numId="37">
    <w:abstractNumId w:val="25"/>
  </w:num>
  <w:num w:numId="38">
    <w:abstractNumId w:val="20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160"/>
    <w:rsid w:val="00001453"/>
    <w:rsid w:val="00015D1E"/>
    <w:rsid w:val="00022614"/>
    <w:rsid w:val="000267C2"/>
    <w:rsid w:val="00033C22"/>
    <w:rsid w:val="00033D0C"/>
    <w:rsid w:val="00046A25"/>
    <w:rsid w:val="00054520"/>
    <w:rsid w:val="000567F8"/>
    <w:rsid w:val="000626A3"/>
    <w:rsid w:val="00064793"/>
    <w:rsid w:val="00072A22"/>
    <w:rsid w:val="00077DA5"/>
    <w:rsid w:val="00080E80"/>
    <w:rsid w:val="000922F0"/>
    <w:rsid w:val="00096612"/>
    <w:rsid w:val="000A0EB5"/>
    <w:rsid w:val="000A1938"/>
    <w:rsid w:val="000A4C1E"/>
    <w:rsid w:val="000B7847"/>
    <w:rsid w:val="000C5A2E"/>
    <w:rsid w:val="000C6C0A"/>
    <w:rsid w:val="000D2F0D"/>
    <w:rsid w:val="000D7BBE"/>
    <w:rsid w:val="000E2A8E"/>
    <w:rsid w:val="000F48EE"/>
    <w:rsid w:val="00102B58"/>
    <w:rsid w:val="00102FF7"/>
    <w:rsid w:val="00103150"/>
    <w:rsid w:val="001302A7"/>
    <w:rsid w:val="00132CA4"/>
    <w:rsid w:val="0016193E"/>
    <w:rsid w:val="0016771D"/>
    <w:rsid w:val="001761A3"/>
    <w:rsid w:val="001819FC"/>
    <w:rsid w:val="00183601"/>
    <w:rsid w:val="001A07C1"/>
    <w:rsid w:val="001A1A81"/>
    <w:rsid w:val="001A22FE"/>
    <w:rsid w:val="001B4493"/>
    <w:rsid w:val="001B5243"/>
    <w:rsid w:val="001C6605"/>
    <w:rsid w:val="001D383A"/>
    <w:rsid w:val="001F5065"/>
    <w:rsid w:val="001F54CC"/>
    <w:rsid w:val="00231BC7"/>
    <w:rsid w:val="00232B94"/>
    <w:rsid w:val="0023386D"/>
    <w:rsid w:val="00237961"/>
    <w:rsid w:val="0024498F"/>
    <w:rsid w:val="00256915"/>
    <w:rsid w:val="00260A54"/>
    <w:rsid w:val="00264C4F"/>
    <w:rsid w:val="002800B7"/>
    <w:rsid w:val="002834B7"/>
    <w:rsid w:val="00296663"/>
    <w:rsid w:val="002A0B11"/>
    <w:rsid w:val="002A345A"/>
    <w:rsid w:val="002A705D"/>
    <w:rsid w:val="002B3408"/>
    <w:rsid w:val="002B4D85"/>
    <w:rsid w:val="002B6381"/>
    <w:rsid w:val="002C25A0"/>
    <w:rsid w:val="002C5FCA"/>
    <w:rsid w:val="002D1E87"/>
    <w:rsid w:val="002D2174"/>
    <w:rsid w:val="002D70C3"/>
    <w:rsid w:val="002E20AA"/>
    <w:rsid w:val="002E2AE4"/>
    <w:rsid w:val="002E6279"/>
    <w:rsid w:val="002F5727"/>
    <w:rsid w:val="0030414C"/>
    <w:rsid w:val="003077F0"/>
    <w:rsid w:val="00312D4E"/>
    <w:rsid w:val="0032354D"/>
    <w:rsid w:val="003265FA"/>
    <w:rsid w:val="00333263"/>
    <w:rsid w:val="00341905"/>
    <w:rsid w:val="003422C9"/>
    <w:rsid w:val="00345C01"/>
    <w:rsid w:val="00354C51"/>
    <w:rsid w:val="00364ABD"/>
    <w:rsid w:val="00366FDC"/>
    <w:rsid w:val="00372C6F"/>
    <w:rsid w:val="00374399"/>
    <w:rsid w:val="00385F6C"/>
    <w:rsid w:val="003A697E"/>
    <w:rsid w:val="003C5AD4"/>
    <w:rsid w:val="003D120C"/>
    <w:rsid w:val="003D28C7"/>
    <w:rsid w:val="003D3A41"/>
    <w:rsid w:val="003D71C2"/>
    <w:rsid w:val="003E1714"/>
    <w:rsid w:val="003E2A99"/>
    <w:rsid w:val="003E5DE4"/>
    <w:rsid w:val="003E7259"/>
    <w:rsid w:val="004115E3"/>
    <w:rsid w:val="00415E5B"/>
    <w:rsid w:val="00422946"/>
    <w:rsid w:val="004232FF"/>
    <w:rsid w:val="00432303"/>
    <w:rsid w:val="00435530"/>
    <w:rsid w:val="00441D23"/>
    <w:rsid w:val="00444EE6"/>
    <w:rsid w:val="00450655"/>
    <w:rsid w:val="00454DC4"/>
    <w:rsid w:val="00455A99"/>
    <w:rsid w:val="00456163"/>
    <w:rsid w:val="004563E3"/>
    <w:rsid w:val="00462411"/>
    <w:rsid w:val="004716E0"/>
    <w:rsid w:val="00472363"/>
    <w:rsid w:val="00472F3D"/>
    <w:rsid w:val="00477FC3"/>
    <w:rsid w:val="00485776"/>
    <w:rsid w:val="00492FEC"/>
    <w:rsid w:val="00494880"/>
    <w:rsid w:val="004A76EF"/>
    <w:rsid w:val="004B4E87"/>
    <w:rsid w:val="004B5338"/>
    <w:rsid w:val="004B7D51"/>
    <w:rsid w:val="004C44A4"/>
    <w:rsid w:val="004D4AEA"/>
    <w:rsid w:val="004D5038"/>
    <w:rsid w:val="004D6D85"/>
    <w:rsid w:val="004D740D"/>
    <w:rsid w:val="004E3AEF"/>
    <w:rsid w:val="004E7911"/>
    <w:rsid w:val="004F6C2A"/>
    <w:rsid w:val="00504BF9"/>
    <w:rsid w:val="005065CC"/>
    <w:rsid w:val="005161D5"/>
    <w:rsid w:val="005172AA"/>
    <w:rsid w:val="00523587"/>
    <w:rsid w:val="005246E1"/>
    <w:rsid w:val="0052496F"/>
    <w:rsid w:val="00537FB2"/>
    <w:rsid w:val="00542930"/>
    <w:rsid w:val="00544DAD"/>
    <w:rsid w:val="00546A10"/>
    <w:rsid w:val="00553190"/>
    <w:rsid w:val="00560F6F"/>
    <w:rsid w:val="005619AD"/>
    <w:rsid w:val="00565888"/>
    <w:rsid w:val="0057328C"/>
    <w:rsid w:val="005A15C8"/>
    <w:rsid w:val="005A3E4F"/>
    <w:rsid w:val="005B2096"/>
    <w:rsid w:val="005C6232"/>
    <w:rsid w:val="005C7F29"/>
    <w:rsid w:val="005D12CE"/>
    <w:rsid w:val="005D48FF"/>
    <w:rsid w:val="005D5DAB"/>
    <w:rsid w:val="005D7452"/>
    <w:rsid w:val="005D75EE"/>
    <w:rsid w:val="005E50AC"/>
    <w:rsid w:val="005F32BB"/>
    <w:rsid w:val="005F3CC5"/>
    <w:rsid w:val="00602A6D"/>
    <w:rsid w:val="00603983"/>
    <w:rsid w:val="00604BEA"/>
    <w:rsid w:val="00613DC8"/>
    <w:rsid w:val="00615DAF"/>
    <w:rsid w:val="00616B4A"/>
    <w:rsid w:val="00622936"/>
    <w:rsid w:val="006231B0"/>
    <w:rsid w:val="00624DA8"/>
    <w:rsid w:val="0062611B"/>
    <w:rsid w:val="00646CFD"/>
    <w:rsid w:val="00651CF4"/>
    <w:rsid w:val="006700E2"/>
    <w:rsid w:val="00673752"/>
    <w:rsid w:val="00676FB5"/>
    <w:rsid w:val="0067728A"/>
    <w:rsid w:val="0068005B"/>
    <w:rsid w:val="00683824"/>
    <w:rsid w:val="006A3A6B"/>
    <w:rsid w:val="006B06BF"/>
    <w:rsid w:val="006B0B56"/>
    <w:rsid w:val="006B65ED"/>
    <w:rsid w:val="006D2E76"/>
    <w:rsid w:val="006D4B41"/>
    <w:rsid w:val="006D511F"/>
    <w:rsid w:val="006D5DE8"/>
    <w:rsid w:val="006E7B68"/>
    <w:rsid w:val="006F00D5"/>
    <w:rsid w:val="006F3851"/>
    <w:rsid w:val="006F54FD"/>
    <w:rsid w:val="007016DB"/>
    <w:rsid w:val="007053AE"/>
    <w:rsid w:val="00705AC2"/>
    <w:rsid w:val="00710A9D"/>
    <w:rsid w:val="007156C2"/>
    <w:rsid w:val="00720860"/>
    <w:rsid w:val="007227A7"/>
    <w:rsid w:val="00735410"/>
    <w:rsid w:val="00735830"/>
    <w:rsid w:val="00735D0E"/>
    <w:rsid w:val="00737B7C"/>
    <w:rsid w:val="00745251"/>
    <w:rsid w:val="007471C2"/>
    <w:rsid w:val="00747A77"/>
    <w:rsid w:val="00760670"/>
    <w:rsid w:val="0076372C"/>
    <w:rsid w:val="00763EA8"/>
    <w:rsid w:val="007713ED"/>
    <w:rsid w:val="00775C77"/>
    <w:rsid w:val="00786E22"/>
    <w:rsid w:val="00787160"/>
    <w:rsid w:val="007914FB"/>
    <w:rsid w:val="0079215E"/>
    <w:rsid w:val="00793C81"/>
    <w:rsid w:val="00796A76"/>
    <w:rsid w:val="007A04D6"/>
    <w:rsid w:val="007A31E4"/>
    <w:rsid w:val="007B0686"/>
    <w:rsid w:val="007B1F3B"/>
    <w:rsid w:val="007B514F"/>
    <w:rsid w:val="007B75AF"/>
    <w:rsid w:val="007C1616"/>
    <w:rsid w:val="007C56D4"/>
    <w:rsid w:val="007C74DB"/>
    <w:rsid w:val="007D299D"/>
    <w:rsid w:val="007D352E"/>
    <w:rsid w:val="007D6C7D"/>
    <w:rsid w:val="007E1F01"/>
    <w:rsid w:val="007E3D05"/>
    <w:rsid w:val="007E7231"/>
    <w:rsid w:val="007F03C1"/>
    <w:rsid w:val="007F16BA"/>
    <w:rsid w:val="007F5ACF"/>
    <w:rsid w:val="008001E2"/>
    <w:rsid w:val="0080699A"/>
    <w:rsid w:val="0083280F"/>
    <w:rsid w:val="008342F9"/>
    <w:rsid w:val="00834957"/>
    <w:rsid w:val="0083513D"/>
    <w:rsid w:val="00835217"/>
    <w:rsid w:val="00846925"/>
    <w:rsid w:val="00851386"/>
    <w:rsid w:val="00852F16"/>
    <w:rsid w:val="008533A4"/>
    <w:rsid w:val="008535B9"/>
    <w:rsid w:val="0085369E"/>
    <w:rsid w:val="00857DAA"/>
    <w:rsid w:val="00863076"/>
    <w:rsid w:val="00866450"/>
    <w:rsid w:val="0086737C"/>
    <w:rsid w:val="00875474"/>
    <w:rsid w:val="008867C5"/>
    <w:rsid w:val="00893C69"/>
    <w:rsid w:val="0089470F"/>
    <w:rsid w:val="008A2237"/>
    <w:rsid w:val="008B34B1"/>
    <w:rsid w:val="008C3D63"/>
    <w:rsid w:val="008C4BE5"/>
    <w:rsid w:val="008C4FBA"/>
    <w:rsid w:val="008D408D"/>
    <w:rsid w:val="008D7E92"/>
    <w:rsid w:val="008E331C"/>
    <w:rsid w:val="008E4284"/>
    <w:rsid w:val="008E54B8"/>
    <w:rsid w:val="008E71D2"/>
    <w:rsid w:val="008F69CC"/>
    <w:rsid w:val="00901000"/>
    <w:rsid w:val="00906CB0"/>
    <w:rsid w:val="009074E3"/>
    <w:rsid w:val="00917694"/>
    <w:rsid w:val="00920524"/>
    <w:rsid w:val="009223A0"/>
    <w:rsid w:val="00923739"/>
    <w:rsid w:val="009275AF"/>
    <w:rsid w:val="00935208"/>
    <w:rsid w:val="00940C51"/>
    <w:rsid w:val="00946648"/>
    <w:rsid w:val="009478C9"/>
    <w:rsid w:val="00963C16"/>
    <w:rsid w:val="00965615"/>
    <w:rsid w:val="00965CC1"/>
    <w:rsid w:val="0097401B"/>
    <w:rsid w:val="009775D7"/>
    <w:rsid w:val="00980476"/>
    <w:rsid w:val="00981753"/>
    <w:rsid w:val="00982952"/>
    <w:rsid w:val="009944CE"/>
    <w:rsid w:val="0099503B"/>
    <w:rsid w:val="009A0587"/>
    <w:rsid w:val="009C1195"/>
    <w:rsid w:val="009C2015"/>
    <w:rsid w:val="009C6D42"/>
    <w:rsid w:val="009E0558"/>
    <w:rsid w:val="009F22B6"/>
    <w:rsid w:val="009F4FCF"/>
    <w:rsid w:val="009F6BF8"/>
    <w:rsid w:val="00A070BD"/>
    <w:rsid w:val="00A0715D"/>
    <w:rsid w:val="00A239F0"/>
    <w:rsid w:val="00A256FB"/>
    <w:rsid w:val="00A271D9"/>
    <w:rsid w:val="00A30BAF"/>
    <w:rsid w:val="00A31C6F"/>
    <w:rsid w:val="00A35781"/>
    <w:rsid w:val="00A4350E"/>
    <w:rsid w:val="00A43646"/>
    <w:rsid w:val="00A4409C"/>
    <w:rsid w:val="00A47DA9"/>
    <w:rsid w:val="00A53505"/>
    <w:rsid w:val="00A53A1D"/>
    <w:rsid w:val="00A5794D"/>
    <w:rsid w:val="00A6032A"/>
    <w:rsid w:val="00A86452"/>
    <w:rsid w:val="00A8754A"/>
    <w:rsid w:val="00A94770"/>
    <w:rsid w:val="00A97406"/>
    <w:rsid w:val="00AA7FB0"/>
    <w:rsid w:val="00AB63E9"/>
    <w:rsid w:val="00AD12BB"/>
    <w:rsid w:val="00AD1AAD"/>
    <w:rsid w:val="00AD2FA0"/>
    <w:rsid w:val="00AE3388"/>
    <w:rsid w:val="00AE7B93"/>
    <w:rsid w:val="00B05811"/>
    <w:rsid w:val="00B138F6"/>
    <w:rsid w:val="00B17206"/>
    <w:rsid w:val="00B22A94"/>
    <w:rsid w:val="00B23351"/>
    <w:rsid w:val="00B2710E"/>
    <w:rsid w:val="00B322CA"/>
    <w:rsid w:val="00B34AB4"/>
    <w:rsid w:val="00B35D0B"/>
    <w:rsid w:val="00B410DD"/>
    <w:rsid w:val="00B41DAE"/>
    <w:rsid w:val="00B5394F"/>
    <w:rsid w:val="00B55A4F"/>
    <w:rsid w:val="00B60486"/>
    <w:rsid w:val="00B60991"/>
    <w:rsid w:val="00B610F7"/>
    <w:rsid w:val="00B6773F"/>
    <w:rsid w:val="00B83402"/>
    <w:rsid w:val="00B93878"/>
    <w:rsid w:val="00BA7F2A"/>
    <w:rsid w:val="00BB2C1D"/>
    <w:rsid w:val="00BC03DB"/>
    <w:rsid w:val="00BC43DD"/>
    <w:rsid w:val="00BC7BA8"/>
    <w:rsid w:val="00BD4685"/>
    <w:rsid w:val="00BE0452"/>
    <w:rsid w:val="00BE65F2"/>
    <w:rsid w:val="00BF619E"/>
    <w:rsid w:val="00BF65DC"/>
    <w:rsid w:val="00C065B0"/>
    <w:rsid w:val="00C07C9E"/>
    <w:rsid w:val="00C13A3A"/>
    <w:rsid w:val="00C17A1E"/>
    <w:rsid w:val="00C20A02"/>
    <w:rsid w:val="00C24EFD"/>
    <w:rsid w:val="00C26114"/>
    <w:rsid w:val="00C334C9"/>
    <w:rsid w:val="00C44CB8"/>
    <w:rsid w:val="00C464F8"/>
    <w:rsid w:val="00C71DE3"/>
    <w:rsid w:val="00C81F12"/>
    <w:rsid w:val="00C8302A"/>
    <w:rsid w:val="00C83116"/>
    <w:rsid w:val="00C877DA"/>
    <w:rsid w:val="00C90EA8"/>
    <w:rsid w:val="00C923AF"/>
    <w:rsid w:val="00CB2BBD"/>
    <w:rsid w:val="00CC76EA"/>
    <w:rsid w:val="00CC77F9"/>
    <w:rsid w:val="00CD11AC"/>
    <w:rsid w:val="00CE0D98"/>
    <w:rsid w:val="00CF1356"/>
    <w:rsid w:val="00CF2952"/>
    <w:rsid w:val="00CF7551"/>
    <w:rsid w:val="00D0242F"/>
    <w:rsid w:val="00D079B9"/>
    <w:rsid w:val="00D13B41"/>
    <w:rsid w:val="00D22398"/>
    <w:rsid w:val="00D2260E"/>
    <w:rsid w:val="00D249D8"/>
    <w:rsid w:val="00D30849"/>
    <w:rsid w:val="00D36A69"/>
    <w:rsid w:val="00D4064D"/>
    <w:rsid w:val="00D433D1"/>
    <w:rsid w:val="00D45710"/>
    <w:rsid w:val="00D54B08"/>
    <w:rsid w:val="00D743BF"/>
    <w:rsid w:val="00D840DE"/>
    <w:rsid w:val="00D847C4"/>
    <w:rsid w:val="00D91BDF"/>
    <w:rsid w:val="00D9587B"/>
    <w:rsid w:val="00DA7A66"/>
    <w:rsid w:val="00DB1949"/>
    <w:rsid w:val="00DD515E"/>
    <w:rsid w:val="00DE4550"/>
    <w:rsid w:val="00DE71AF"/>
    <w:rsid w:val="00E01E78"/>
    <w:rsid w:val="00E040FC"/>
    <w:rsid w:val="00E108E0"/>
    <w:rsid w:val="00E231DC"/>
    <w:rsid w:val="00E279A0"/>
    <w:rsid w:val="00E315B3"/>
    <w:rsid w:val="00E32A0F"/>
    <w:rsid w:val="00E32EA0"/>
    <w:rsid w:val="00E428ED"/>
    <w:rsid w:val="00E55666"/>
    <w:rsid w:val="00E64233"/>
    <w:rsid w:val="00E6719A"/>
    <w:rsid w:val="00E70508"/>
    <w:rsid w:val="00E751A1"/>
    <w:rsid w:val="00E76A2D"/>
    <w:rsid w:val="00E831B4"/>
    <w:rsid w:val="00E85985"/>
    <w:rsid w:val="00E86AC8"/>
    <w:rsid w:val="00E92D97"/>
    <w:rsid w:val="00E96601"/>
    <w:rsid w:val="00EA23D4"/>
    <w:rsid w:val="00EB1213"/>
    <w:rsid w:val="00EB2F42"/>
    <w:rsid w:val="00EB6376"/>
    <w:rsid w:val="00EC5397"/>
    <w:rsid w:val="00ED4E3C"/>
    <w:rsid w:val="00ED672E"/>
    <w:rsid w:val="00EE0089"/>
    <w:rsid w:val="00EF0EEC"/>
    <w:rsid w:val="00EF3833"/>
    <w:rsid w:val="00F04F95"/>
    <w:rsid w:val="00F06B14"/>
    <w:rsid w:val="00F127D7"/>
    <w:rsid w:val="00F16A45"/>
    <w:rsid w:val="00F178A8"/>
    <w:rsid w:val="00F26DE2"/>
    <w:rsid w:val="00F34F85"/>
    <w:rsid w:val="00F372BF"/>
    <w:rsid w:val="00F53A4D"/>
    <w:rsid w:val="00F6126A"/>
    <w:rsid w:val="00F631DB"/>
    <w:rsid w:val="00F66DF1"/>
    <w:rsid w:val="00F73C03"/>
    <w:rsid w:val="00F8345A"/>
    <w:rsid w:val="00F86F9F"/>
    <w:rsid w:val="00F950FD"/>
    <w:rsid w:val="00FA2A6E"/>
    <w:rsid w:val="00FC7DC0"/>
    <w:rsid w:val="00FD272F"/>
    <w:rsid w:val="00FD33B1"/>
    <w:rsid w:val="00FD51FA"/>
    <w:rsid w:val="00FE0FDE"/>
    <w:rsid w:val="00FE1481"/>
    <w:rsid w:val="00FF0559"/>
    <w:rsid w:val="00FF2623"/>
    <w:rsid w:val="00FF3607"/>
    <w:rsid w:val="00FF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01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F262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E7845"/>
    <w:rPr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7845"/>
    <w:rPr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7845"/>
    <w:rPr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7845"/>
    <w:rPr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rsid w:val="00C923A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E7845"/>
    <w:rPr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C923AF"/>
    <w:rPr>
      <w:rFonts w:cs="Times New Roman"/>
      <w:vertAlign w:val="superscript"/>
    </w:rPr>
  </w:style>
  <w:style w:type="paragraph" w:styleId="ab">
    <w:name w:val="No Spacing"/>
    <w:uiPriority w:val="99"/>
    <w:qFormat/>
    <w:rsid w:val="00875474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qFormat/>
    <w:locked/>
    <w:rsid w:val="006F00D5"/>
    <w:rPr>
      <w:b/>
      <w:bCs/>
    </w:rPr>
  </w:style>
  <w:style w:type="table" w:styleId="ad">
    <w:name w:val="Table Grid"/>
    <w:basedOn w:val="a1"/>
    <w:locked/>
    <w:rsid w:val="004D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3D05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3D05"/>
    <w:rPr>
      <w:lang w:eastAsia="en-US"/>
    </w:rPr>
  </w:style>
  <w:style w:type="character" w:styleId="af2">
    <w:name w:val="Placeholder Text"/>
    <w:basedOn w:val="a0"/>
    <w:uiPriority w:val="99"/>
    <w:semiHidden/>
    <w:rsid w:val="00920524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920524"/>
  </w:style>
  <w:style w:type="paragraph" w:styleId="af3">
    <w:name w:val="Normal (Web)"/>
    <w:basedOn w:val="a"/>
    <w:uiPriority w:val="99"/>
    <w:unhideWhenUsed/>
    <w:rsid w:val="00920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877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F2623"/>
    <w:rPr>
      <w:rFonts w:ascii="Arial" w:hAnsi="Arial" w:cs="Arial"/>
      <w:b/>
      <w:bCs/>
      <w:color w:val="26282F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F2623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01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F262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E7845"/>
    <w:rPr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7845"/>
    <w:rPr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7845"/>
    <w:rPr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7845"/>
    <w:rPr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rsid w:val="00C923A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E7845"/>
    <w:rPr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C923AF"/>
    <w:rPr>
      <w:rFonts w:cs="Times New Roman"/>
      <w:vertAlign w:val="superscript"/>
    </w:rPr>
  </w:style>
  <w:style w:type="paragraph" w:styleId="ab">
    <w:name w:val="No Spacing"/>
    <w:uiPriority w:val="99"/>
    <w:qFormat/>
    <w:rsid w:val="00875474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qFormat/>
    <w:locked/>
    <w:rsid w:val="006F00D5"/>
    <w:rPr>
      <w:b/>
      <w:bCs/>
    </w:rPr>
  </w:style>
  <w:style w:type="table" w:styleId="ad">
    <w:name w:val="Table Grid"/>
    <w:basedOn w:val="a1"/>
    <w:locked/>
    <w:rsid w:val="004D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3D05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3D05"/>
    <w:rPr>
      <w:lang w:eastAsia="en-US"/>
    </w:rPr>
  </w:style>
  <w:style w:type="character" w:styleId="af2">
    <w:name w:val="Placeholder Text"/>
    <w:basedOn w:val="a0"/>
    <w:uiPriority w:val="99"/>
    <w:semiHidden/>
    <w:rsid w:val="00920524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920524"/>
  </w:style>
  <w:style w:type="paragraph" w:styleId="af3">
    <w:name w:val="Normal (Web)"/>
    <w:basedOn w:val="a"/>
    <w:uiPriority w:val="99"/>
    <w:unhideWhenUsed/>
    <w:rsid w:val="00920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877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F2623"/>
    <w:rPr>
      <w:rFonts w:ascii="Arial" w:hAnsi="Arial" w:cs="Arial"/>
      <w:b/>
      <w:bCs/>
      <w:color w:val="26282F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F2623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10CAB-D691-4FA4-B67D-F3EADCC9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6074</Words>
  <Characters>34625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/>
  <LinksUpToDate>false</LinksUpToDate>
  <CharactersWithSpaces>40618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Айнур Закиров</dc:creator>
  <cp:lastModifiedBy>adm</cp:lastModifiedBy>
  <cp:revision>2</cp:revision>
  <cp:lastPrinted>2015-07-30T11:54:00Z</cp:lastPrinted>
  <dcterms:created xsi:type="dcterms:W3CDTF">2016-07-27T13:00:00Z</dcterms:created>
  <dcterms:modified xsi:type="dcterms:W3CDTF">2016-07-27T13:00:00Z</dcterms:modified>
</cp:coreProperties>
</file>